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920" w:rsidRDefault="00562FA8" w:rsidP="00562FA8">
      <w:pPr>
        <w:spacing w:after="0"/>
        <w:ind w:left="-1440" w:right="10800"/>
        <w:sectPr w:rsidR="00901920">
          <w:pgSz w:w="12240" w:h="15840"/>
          <w:pgMar w:top="1440" w:right="1440" w:bottom="1440" w:left="1440" w:header="708" w:footer="708" w:gutter="0"/>
          <w:cols w:space="708"/>
        </w:sectPr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535496</wp:posOffset>
            </wp:positionH>
            <wp:positionV relativeFrom="page">
              <wp:posOffset>0</wp:posOffset>
            </wp:positionV>
            <wp:extent cx="6701409" cy="10058400"/>
            <wp:effectExtent l="0" t="0" r="0" b="0"/>
            <wp:wrapTopAndBottom/>
            <wp:docPr id="342" name="Picture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140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920" w:rsidRDefault="00562FA8">
      <w:pPr>
        <w:spacing w:after="0"/>
        <w:ind w:left="-5" w:right="119" w:hanging="1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4995037</wp:posOffset>
            </wp:positionH>
            <wp:positionV relativeFrom="paragraph">
              <wp:posOffset>-25272</wp:posOffset>
            </wp:positionV>
            <wp:extent cx="1232535" cy="421640"/>
            <wp:effectExtent l="0" t="0" r="0" b="0"/>
            <wp:wrapSquare wrapText="bothSides"/>
            <wp:docPr id="418" name="Picture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International Conference on </w:t>
      </w:r>
      <w:proofErr w:type="spellStart"/>
      <w:r>
        <w:rPr>
          <w:i/>
        </w:rPr>
        <w:t>Mathematics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Mathematics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Education</w:t>
      </w:r>
      <w:proofErr w:type="spellEnd"/>
      <w:r>
        <w:rPr>
          <w:i/>
        </w:rPr>
        <w:t xml:space="preserve"> </w:t>
      </w:r>
    </w:p>
    <w:p w:rsidR="00901920" w:rsidRDefault="00562FA8">
      <w:pPr>
        <w:spacing w:after="28"/>
        <w:ind w:left="-5" w:right="119" w:hanging="10"/>
      </w:pPr>
      <w:r>
        <w:t>(ICMME 2019)</w:t>
      </w:r>
      <w:r>
        <w:rPr>
          <w:i/>
        </w:rPr>
        <w:t xml:space="preserve">, </w:t>
      </w:r>
      <w:proofErr w:type="gramStart"/>
      <w:r>
        <w:rPr>
          <w:i/>
        </w:rPr>
        <w:t xml:space="preserve">Selçuk  </w:t>
      </w:r>
      <w:proofErr w:type="spellStart"/>
      <w:r>
        <w:rPr>
          <w:i/>
        </w:rPr>
        <w:t>University</w:t>
      </w:r>
      <w:proofErr w:type="spellEnd"/>
      <w:proofErr w:type="gramEnd"/>
      <w:r>
        <w:rPr>
          <w:i/>
        </w:rPr>
        <w:t xml:space="preserve">, Konya, </w:t>
      </w:r>
      <w:proofErr w:type="spellStart"/>
      <w:r>
        <w:rPr>
          <w:i/>
        </w:rPr>
        <w:t>July</w:t>
      </w:r>
      <w:proofErr w:type="spellEnd"/>
      <w:r>
        <w:rPr>
          <w:i/>
        </w:rPr>
        <w:t xml:space="preserve"> 11-13, 2019 </w:t>
      </w:r>
    </w:p>
    <w:p w:rsidR="00901920" w:rsidRDefault="00562FA8">
      <w:pPr>
        <w:tabs>
          <w:tab w:val="center" w:pos="7074"/>
        </w:tabs>
        <w:spacing w:after="0"/>
        <w:ind w:left="-15"/>
      </w:pPr>
      <w:proofErr w:type="spellStart"/>
      <w:r>
        <w:rPr>
          <w:color w:val="C00000"/>
          <w:sz w:val="24"/>
        </w:rPr>
        <w:t>Mathematics</w:t>
      </w:r>
      <w:proofErr w:type="spellEnd"/>
      <w:r>
        <w:rPr>
          <w:color w:val="C00000"/>
          <w:sz w:val="24"/>
        </w:rPr>
        <w:t xml:space="preserve"> in Konya, Land of </w:t>
      </w:r>
      <w:proofErr w:type="spellStart"/>
      <w:r>
        <w:rPr>
          <w:color w:val="C00000"/>
          <w:sz w:val="24"/>
        </w:rPr>
        <w:t>Tolerance</w:t>
      </w:r>
      <w:proofErr w:type="spellEnd"/>
      <w:r>
        <w:rPr>
          <w:color w:val="C00000"/>
          <w:sz w:val="24"/>
        </w:rPr>
        <w:t xml:space="preserve"> </w:t>
      </w:r>
      <w:r>
        <w:rPr>
          <w:color w:val="C00000"/>
          <w:sz w:val="24"/>
        </w:rPr>
        <w:tab/>
      </w:r>
      <w:r>
        <w:rPr>
          <w:i/>
          <w:sz w:val="34"/>
          <w:vertAlign w:val="superscript"/>
        </w:rPr>
        <w:t xml:space="preserve">                 </w:t>
      </w:r>
    </w:p>
    <w:p w:rsidR="00901920" w:rsidRDefault="00491A2B">
      <w:pPr>
        <w:tabs>
          <w:tab w:val="right" w:pos="9926"/>
        </w:tabs>
        <w:spacing w:after="4" w:line="255" w:lineRule="auto"/>
        <w:ind w:left="-15"/>
      </w:pPr>
      <w:hyperlink r:id="rId7">
        <w:r w:rsidR="00562FA8">
          <w:rPr>
            <w:color w:val="0000FF"/>
            <w:u w:val="single" w:color="0000FF"/>
          </w:rPr>
          <w:t>http://www.icmme2019.selcuk.edu.tr</w:t>
        </w:r>
      </w:hyperlink>
      <w:hyperlink r:id="rId8">
        <w:r w:rsidR="00562FA8">
          <w:t xml:space="preserve"> </w:t>
        </w:r>
      </w:hyperlink>
      <w:r w:rsidR="00562FA8">
        <w:t xml:space="preserve">                         </w:t>
      </w:r>
      <w:r w:rsidR="00562FA8">
        <w:rPr>
          <w:i/>
        </w:rPr>
        <w:t xml:space="preserve"> </w:t>
      </w:r>
      <w:r w:rsidR="00562FA8">
        <w:rPr>
          <w:i/>
        </w:rPr>
        <w:tab/>
      </w:r>
      <w:hyperlink r:id="rId9">
        <w:r w:rsidR="00562FA8">
          <w:rPr>
            <w:color w:val="0000FF"/>
            <w:u w:val="single" w:color="0000FF"/>
          </w:rPr>
          <w:t>http://www.matder.org.tr</w:t>
        </w:r>
      </w:hyperlink>
      <w:hyperlink r:id="rId10">
        <w:r w:rsidR="00562FA8">
          <w:t xml:space="preserve"> </w:t>
        </w:r>
      </w:hyperlink>
      <w:r w:rsidR="00562FA8">
        <w:t xml:space="preserve"> </w:t>
      </w:r>
      <w:r w:rsidR="00562FA8">
        <w:rPr>
          <w:i/>
        </w:rPr>
        <w:t xml:space="preserve"> </w:t>
      </w:r>
    </w:p>
    <w:p w:rsidR="00901920" w:rsidRDefault="00562FA8">
      <w:pPr>
        <w:spacing w:after="0"/>
      </w:pPr>
      <w:r>
        <w:t xml:space="preserve"> </w:t>
      </w:r>
      <w:bookmarkStart w:id="0" w:name="_GoBack"/>
      <w:bookmarkEnd w:id="0"/>
    </w:p>
    <w:p w:rsidR="00901920" w:rsidRDefault="00562FA8">
      <w:pPr>
        <w:spacing w:after="0"/>
      </w:pPr>
      <w:r>
        <w:rPr>
          <w:b/>
        </w:rPr>
        <w:t xml:space="preserve"> </w:t>
      </w:r>
    </w:p>
    <w:p w:rsidR="00901920" w:rsidRDefault="00562FA8">
      <w:pPr>
        <w:pStyle w:val="Balk2"/>
        <w:ind w:left="-5"/>
      </w:pPr>
      <w:r>
        <w:t xml:space="preserve">Sayın İlgili / Araştırmacı / Öğretim Üyesi / Bilim İnsanı,  </w:t>
      </w:r>
    </w:p>
    <w:p w:rsidR="00901920" w:rsidRDefault="00562FA8">
      <w:pPr>
        <w:spacing w:after="0"/>
      </w:pPr>
      <w:r>
        <w:t xml:space="preserve"> </w:t>
      </w:r>
    </w:p>
    <w:p w:rsidR="00901920" w:rsidRDefault="00562FA8">
      <w:pPr>
        <w:spacing w:after="5" w:line="249" w:lineRule="auto"/>
        <w:ind w:left="-5" w:hanging="10"/>
        <w:jc w:val="both"/>
      </w:pPr>
      <w:r>
        <w:t>Matematikçiler Derneği (MATDER) tarafından düzenlenen “</w:t>
      </w:r>
      <w:r>
        <w:rPr>
          <w:i/>
        </w:rPr>
        <w:t>Uluslararası Matematik ve Matematik Eğitimi Konferansı</w:t>
      </w:r>
      <w:r>
        <w:t xml:space="preserve"> – </w:t>
      </w:r>
      <w:hyperlink r:id="rId11">
        <w:r>
          <w:rPr>
            <w:b/>
            <w:color w:val="0000FF"/>
            <w:u w:val="single" w:color="0000FF"/>
          </w:rPr>
          <w:t xml:space="preserve">International Conference on </w:t>
        </w:r>
        <w:proofErr w:type="spellStart"/>
        <w:r>
          <w:rPr>
            <w:b/>
            <w:color w:val="0000FF"/>
            <w:u w:val="single" w:color="0000FF"/>
          </w:rPr>
          <w:t>Mathematics</w:t>
        </w:r>
        <w:proofErr w:type="spellEnd"/>
        <w:r>
          <w:rPr>
            <w:b/>
            <w:color w:val="0000FF"/>
            <w:u w:val="single" w:color="0000FF"/>
          </w:rPr>
          <w:t xml:space="preserve"> </w:t>
        </w:r>
        <w:proofErr w:type="spellStart"/>
        <w:r>
          <w:rPr>
            <w:b/>
            <w:color w:val="0000FF"/>
            <w:u w:val="single" w:color="0000FF"/>
          </w:rPr>
          <w:t>and</w:t>
        </w:r>
        <w:proofErr w:type="spellEnd"/>
        <w:r>
          <w:rPr>
            <w:b/>
            <w:color w:val="0000FF"/>
            <w:u w:val="single" w:color="0000FF"/>
          </w:rPr>
          <w:t xml:space="preserve"> </w:t>
        </w:r>
        <w:proofErr w:type="spellStart"/>
        <w:r>
          <w:rPr>
            <w:b/>
            <w:color w:val="0000FF"/>
            <w:u w:val="single" w:color="0000FF"/>
          </w:rPr>
          <w:t>Mathematics</w:t>
        </w:r>
        <w:proofErr w:type="spellEnd"/>
        <w:r>
          <w:rPr>
            <w:b/>
            <w:color w:val="0000FF"/>
            <w:u w:val="single" w:color="0000FF"/>
          </w:rPr>
          <w:t xml:space="preserve"> </w:t>
        </w:r>
        <w:proofErr w:type="spellStart"/>
        <w:r>
          <w:rPr>
            <w:b/>
            <w:color w:val="0000FF"/>
            <w:u w:val="single" w:color="0000FF"/>
          </w:rPr>
          <w:t>Education</w:t>
        </w:r>
        <w:proofErr w:type="spellEnd"/>
      </w:hyperlink>
      <w:hyperlink r:id="rId12">
        <w:r>
          <w:rPr>
            <w:b/>
            <w:color w:val="0000FF"/>
            <w:u w:val="single" w:color="0000FF"/>
          </w:rPr>
          <w:t xml:space="preserve"> </w:t>
        </w:r>
      </w:hyperlink>
      <w:hyperlink r:id="rId13">
        <w:r>
          <w:rPr>
            <w:b/>
            <w:color w:val="0000FF"/>
            <w:u w:val="single" w:color="0000FF"/>
          </w:rPr>
          <w:t>(ICMME’19)</w:t>
        </w:r>
      </w:hyperlink>
      <w:hyperlink r:id="rId14">
        <w:r>
          <w:t>”</w:t>
        </w:r>
      </w:hyperlink>
      <w:r>
        <w:t xml:space="preserve"> isimli konferans bu yıl </w:t>
      </w:r>
      <w:hyperlink r:id="rId15">
        <w:r>
          <w:rPr>
            <w:b/>
            <w:color w:val="0000FF"/>
            <w:u w:val="single" w:color="0000FF"/>
          </w:rPr>
          <w:t>Selçuk Üniversitesi</w:t>
        </w:r>
      </w:hyperlink>
      <w:hyperlink r:id="rId16">
        <w:r>
          <w:t xml:space="preserve"> </w:t>
        </w:r>
      </w:hyperlink>
      <w:r>
        <w:t>ev sahipliğinde 11-13 Temmuz 2019 tarihleri arasında “</w:t>
      </w:r>
      <w:r>
        <w:rPr>
          <w:b/>
          <w:i/>
        </w:rPr>
        <w:t>Hoşgörü Diyarı Konya’da Matematik</w:t>
      </w:r>
      <w:r>
        <w:t xml:space="preserve">” teması ile Konya’da gerçekleştirilecektir. </w:t>
      </w:r>
    </w:p>
    <w:p w:rsidR="00901920" w:rsidRDefault="00562FA8">
      <w:pPr>
        <w:spacing w:after="11"/>
      </w:pPr>
      <w:r>
        <w:t xml:space="preserve"> </w:t>
      </w:r>
    </w:p>
    <w:p w:rsidR="00901920" w:rsidRDefault="00562FA8">
      <w:pPr>
        <w:numPr>
          <w:ilvl w:val="0"/>
          <w:numId w:val="3"/>
        </w:numPr>
        <w:spacing w:after="5" w:line="249" w:lineRule="auto"/>
        <w:ind w:hanging="284"/>
        <w:jc w:val="both"/>
      </w:pPr>
      <w:r>
        <w:rPr>
          <w:b/>
        </w:rPr>
        <w:t xml:space="preserve">Konferansın İçeriği </w:t>
      </w:r>
      <w:r>
        <w:t xml:space="preserve">: Forumlar, Davetli Konuşmacılar, Paneller, Bildiri Sunumları, Poster Sunumları, Sergiler, </w:t>
      </w:r>
      <w:proofErr w:type="spellStart"/>
      <w:r>
        <w:t>Çalıştaylar</w:t>
      </w:r>
      <w:proofErr w:type="spellEnd"/>
      <w:r>
        <w:t xml:space="preserve">, </w:t>
      </w:r>
      <w:hyperlink r:id="rId17">
        <w:r>
          <w:rPr>
            <w:b/>
            <w:color w:val="0000FF"/>
            <w:u w:val="single" w:color="0000FF"/>
          </w:rPr>
          <w:t>Liseler</w:t>
        </w:r>
      </w:hyperlink>
      <w:hyperlink r:id="rId18">
        <w:r>
          <w:rPr>
            <w:b/>
            <w:color w:val="0000FF"/>
            <w:u w:val="single" w:color="0000FF"/>
          </w:rPr>
          <w:t xml:space="preserve"> </w:t>
        </w:r>
      </w:hyperlink>
      <w:hyperlink r:id="rId19">
        <w:r>
          <w:rPr>
            <w:b/>
            <w:color w:val="0000FF"/>
            <w:u w:val="single" w:color="0000FF"/>
          </w:rPr>
          <w:t>Arası Matematik Yarışmaları</w:t>
        </w:r>
      </w:hyperlink>
      <w:hyperlink r:id="rId20">
        <w:r>
          <w:t>,</w:t>
        </w:r>
      </w:hyperlink>
      <w:r>
        <w:t xml:space="preserve"> “Matematik </w:t>
      </w:r>
      <w:proofErr w:type="spellStart"/>
      <w:r>
        <w:t>Kavramlar”ın</w:t>
      </w:r>
      <w:proofErr w:type="spellEnd"/>
      <w:r>
        <w:t xml:space="preserve"> öğretilmesinde yaşanılan </w:t>
      </w:r>
      <w:r>
        <w:rPr>
          <w:b/>
          <w:i/>
        </w:rPr>
        <w:t>zorluklar</w:t>
      </w:r>
      <w:r>
        <w:t xml:space="preserve"> ve </w:t>
      </w:r>
      <w:r>
        <w:rPr>
          <w:b/>
          <w:i/>
        </w:rPr>
        <w:t>yerel çözüm önerileri</w:t>
      </w:r>
      <w:r>
        <w:t xml:space="preserve"> üzerine </w:t>
      </w:r>
      <w:proofErr w:type="spellStart"/>
      <w:r>
        <w:t>çalıştay</w:t>
      </w:r>
      <w:proofErr w:type="spellEnd"/>
      <w:r>
        <w:t>–panel vb</w:t>
      </w:r>
      <w:proofErr w:type="gramStart"/>
      <w:r>
        <w:t>.,</w:t>
      </w:r>
      <w:proofErr w:type="gramEnd"/>
      <w:r>
        <w:t xml:space="preserve"> </w:t>
      </w:r>
    </w:p>
    <w:p w:rsidR="00901920" w:rsidRDefault="00562FA8">
      <w:pPr>
        <w:spacing w:after="11"/>
        <w:ind w:left="284"/>
      </w:pPr>
      <w:r>
        <w:t xml:space="preserve"> </w:t>
      </w:r>
    </w:p>
    <w:p w:rsidR="00901920" w:rsidRDefault="00562FA8">
      <w:pPr>
        <w:numPr>
          <w:ilvl w:val="0"/>
          <w:numId w:val="3"/>
        </w:numPr>
        <w:spacing w:after="5" w:line="249" w:lineRule="auto"/>
        <w:ind w:hanging="284"/>
        <w:jc w:val="both"/>
      </w:pPr>
      <w:r>
        <w:rPr>
          <w:b/>
        </w:rPr>
        <w:t xml:space="preserve">Konferansın Hedef </w:t>
      </w:r>
      <w:proofErr w:type="gramStart"/>
      <w:r>
        <w:rPr>
          <w:b/>
        </w:rPr>
        <w:t xml:space="preserve">Kitlesi </w:t>
      </w:r>
      <w:r>
        <w:t>: Akademik</w:t>
      </w:r>
      <w:proofErr w:type="gramEnd"/>
      <w:r>
        <w:t xml:space="preserve"> düzeyde Matematikçiler, Matematik Eğitimcileri, İstatistikçiler,  Matematiği Uygulayanlar - Mühendisler ve fiilen alanda Matematik Eğitimi yapan öğretmenler, öğrenciler ve bilime gönül vermiş kişiler, </w:t>
      </w:r>
    </w:p>
    <w:p w:rsidR="00901920" w:rsidRDefault="00562FA8">
      <w:pPr>
        <w:spacing w:after="0"/>
      </w:pPr>
      <w:r>
        <w:t xml:space="preserve"> </w:t>
      </w:r>
    </w:p>
    <w:p w:rsidR="00901920" w:rsidRDefault="00562FA8">
      <w:pPr>
        <w:spacing w:after="0"/>
        <w:ind w:left="-5" w:right="119" w:hanging="10"/>
      </w:pPr>
      <w:proofErr w:type="gramStart"/>
      <w:r>
        <w:t>şeklindedir</w:t>
      </w:r>
      <w:proofErr w:type="gramEnd"/>
      <w:r>
        <w:t xml:space="preserve">. </w:t>
      </w:r>
      <w:r>
        <w:rPr>
          <w:i/>
        </w:rPr>
        <w:t xml:space="preserve">Sunumlar İngilizce olarak hazırlanacak, İngilizce </w:t>
      </w:r>
      <w:proofErr w:type="gramStart"/>
      <w:r>
        <w:rPr>
          <w:i/>
        </w:rPr>
        <w:t>yada</w:t>
      </w:r>
      <w:proofErr w:type="gramEnd"/>
      <w:r>
        <w:rPr>
          <w:i/>
        </w:rPr>
        <w:t xml:space="preserve"> Türkçe olarak sunulabilecektir.</w:t>
      </w:r>
      <w:r>
        <w:t xml:space="preserve">  </w:t>
      </w:r>
    </w:p>
    <w:p w:rsidR="00901920" w:rsidRDefault="00562FA8">
      <w:pPr>
        <w:spacing w:after="0"/>
      </w:pPr>
      <w:r>
        <w:t xml:space="preserve"> </w:t>
      </w:r>
    </w:p>
    <w:p w:rsidR="00901920" w:rsidRDefault="00562FA8">
      <w:pPr>
        <w:spacing w:after="5" w:line="249" w:lineRule="auto"/>
        <w:ind w:left="-5" w:hanging="10"/>
        <w:jc w:val="both"/>
      </w:pPr>
      <w:r>
        <w:t xml:space="preserve">Konya ve bilim ortak paydasında birlikte hareket etme, düzenlediğimiz bilimsel faaliyeti sahiplenme adına başta ev sahibi Selçuk Üniversitesi olmak üzere, </w:t>
      </w:r>
      <w:hyperlink r:id="rId21">
        <w:r>
          <w:rPr>
            <w:color w:val="0000FF"/>
            <w:u w:val="single" w:color="0000FF"/>
          </w:rPr>
          <w:t>Necmettin Erbakan Üniversitesi</w:t>
        </w:r>
      </w:hyperlink>
      <w:hyperlink r:id="rId22">
        <w:r>
          <w:t>,</w:t>
        </w:r>
      </w:hyperlink>
      <w:hyperlink r:id="rId23">
        <w:r>
          <w:t xml:space="preserve"> </w:t>
        </w:r>
      </w:hyperlink>
      <w:hyperlink r:id="rId24">
        <w:r>
          <w:rPr>
            <w:color w:val="0000FF"/>
            <w:u w:val="single" w:color="0000FF"/>
          </w:rPr>
          <w:t>Konya Teknik Üniversitesi</w:t>
        </w:r>
      </w:hyperlink>
      <w:hyperlink r:id="rId25">
        <w:r>
          <w:t>,</w:t>
        </w:r>
      </w:hyperlink>
      <w:r>
        <w:t xml:space="preserve"> </w:t>
      </w:r>
      <w:hyperlink r:id="rId26">
        <w:r>
          <w:rPr>
            <w:color w:val="0000FF"/>
            <w:u w:val="single" w:color="0000FF"/>
          </w:rPr>
          <w:t>Konya Gıda ve Tarım Üniversitesi</w:t>
        </w:r>
      </w:hyperlink>
      <w:hyperlink r:id="rId27">
        <w:r>
          <w:t>,</w:t>
        </w:r>
      </w:hyperlink>
      <w:hyperlink r:id="rId28">
        <w:r>
          <w:t xml:space="preserve"> </w:t>
        </w:r>
      </w:hyperlink>
      <w:hyperlink r:id="rId29">
        <w:r>
          <w:rPr>
            <w:color w:val="0000FF"/>
            <w:u w:val="single" w:color="0000FF"/>
          </w:rPr>
          <w:t>KTO Karatay Üniversitesi</w:t>
        </w:r>
      </w:hyperlink>
      <w:hyperlink r:id="rId30">
        <w:r>
          <w:t>,</w:t>
        </w:r>
      </w:hyperlink>
      <w:hyperlink r:id="rId31">
        <w:r>
          <w:t xml:space="preserve"> </w:t>
        </w:r>
      </w:hyperlink>
      <w:hyperlink r:id="rId32">
        <w:r>
          <w:rPr>
            <w:color w:val="0000FF"/>
            <w:u w:val="single" w:color="0000FF"/>
          </w:rPr>
          <w:t>Konya Milli Eğitim Müdürlüğü</w:t>
        </w:r>
      </w:hyperlink>
      <w:hyperlink r:id="rId33">
        <w:r>
          <w:t xml:space="preserve"> </w:t>
        </w:r>
      </w:hyperlink>
      <w:r>
        <w:t xml:space="preserve">ve </w:t>
      </w:r>
      <w:hyperlink r:id="rId34">
        <w:r>
          <w:rPr>
            <w:color w:val="0000FF"/>
            <w:u w:val="single" w:color="0000FF"/>
          </w:rPr>
          <w:t>Konya Büyükşehir</w:t>
        </w:r>
      </w:hyperlink>
      <w:hyperlink r:id="rId35">
        <w:r>
          <w:rPr>
            <w:color w:val="0000FF"/>
          </w:rPr>
          <w:t xml:space="preserve"> </w:t>
        </w:r>
      </w:hyperlink>
      <w:hyperlink r:id="rId36">
        <w:r>
          <w:rPr>
            <w:color w:val="0000FF"/>
            <w:u w:val="single" w:color="0000FF"/>
          </w:rPr>
          <w:t>Belediyesi</w:t>
        </w:r>
      </w:hyperlink>
      <w:hyperlink r:id="rId37">
        <w:r>
          <w:t xml:space="preserve"> </w:t>
        </w:r>
      </w:hyperlink>
      <w:r>
        <w:t xml:space="preserve">konferansın paydaşları arasındadırlar.  </w:t>
      </w:r>
    </w:p>
    <w:p w:rsidR="00901920" w:rsidRDefault="00562FA8">
      <w:pPr>
        <w:spacing w:after="0"/>
      </w:pPr>
      <w:r>
        <w:t xml:space="preserve"> </w:t>
      </w:r>
    </w:p>
    <w:p w:rsidR="00901920" w:rsidRDefault="00562FA8">
      <w:pPr>
        <w:spacing w:after="5" w:line="249" w:lineRule="auto"/>
        <w:ind w:left="-5" w:hanging="10"/>
        <w:jc w:val="both"/>
      </w:pPr>
      <w:r>
        <w:rPr>
          <w:b/>
        </w:rPr>
        <w:t>Sayın Araştırmacı/Öğretim Üyesi/Bilim İnsanı,</w:t>
      </w:r>
      <w:r>
        <w:t xml:space="preserve"> bölümünüzde/biriminizde bulunan çalışma arkadaşlarınızı ve ilgi duyabilecek diğer bilim insanlarını da bilgilendirmenizi rica/arz eder, 11-13 Temmuz 2019 tarihlerinde sizleri Konya’da (Selçuk Üniversitesi’nde) görmekten mutluluk duyarız.  </w:t>
      </w:r>
    </w:p>
    <w:p w:rsidR="00901920" w:rsidRDefault="00562FA8">
      <w:pPr>
        <w:spacing w:after="0"/>
      </w:pPr>
      <w:r>
        <w:t xml:space="preserve"> </w:t>
      </w:r>
    </w:p>
    <w:p w:rsidR="00901920" w:rsidRDefault="00562FA8">
      <w:pPr>
        <w:spacing w:after="5" w:line="249" w:lineRule="auto"/>
        <w:ind w:left="-5" w:hanging="10"/>
        <w:jc w:val="both"/>
      </w:pPr>
      <w:r>
        <w:t xml:space="preserve">Saygılarımızla… </w:t>
      </w:r>
    </w:p>
    <w:p w:rsidR="00901920" w:rsidRDefault="00562FA8">
      <w:pPr>
        <w:spacing w:after="0"/>
      </w:pPr>
      <w:r>
        <w:t xml:space="preserve"> </w:t>
      </w:r>
    </w:p>
    <w:p w:rsidR="00901920" w:rsidRDefault="00562FA8">
      <w:pPr>
        <w:spacing w:after="5" w:line="249" w:lineRule="auto"/>
        <w:ind w:left="-5" w:hanging="10"/>
        <w:jc w:val="both"/>
      </w:pPr>
      <w:r>
        <w:t>Düzenleme Kurulu Adına</w:t>
      </w:r>
      <w:r>
        <w:rPr>
          <w:b/>
        </w:rPr>
        <w:t xml:space="preserve"> </w:t>
      </w:r>
    </w:p>
    <w:p w:rsidR="00901920" w:rsidRDefault="00562FA8">
      <w:pPr>
        <w:pStyle w:val="Balk2"/>
        <w:ind w:left="-5"/>
      </w:pPr>
      <w:r>
        <w:t xml:space="preserve">Prof. Dr. Kemal AYDIN </w:t>
      </w:r>
    </w:p>
    <w:p w:rsidR="00901920" w:rsidRDefault="00562FA8">
      <w:pPr>
        <w:spacing w:after="0"/>
      </w:pPr>
      <w:r>
        <w:rPr>
          <w:b/>
        </w:rPr>
        <w:t xml:space="preserve"> </w:t>
      </w:r>
    </w:p>
    <w:p w:rsidR="00901920" w:rsidRDefault="00562FA8">
      <w:pPr>
        <w:spacing w:after="41"/>
        <w:ind w:left="-29" w:right="-26"/>
      </w:pPr>
      <w:r>
        <w:rPr>
          <w:noProof/>
        </w:rPr>
        <mc:AlternateContent>
          <mc:Choice Requires="wpg">
            <w:drawing>
              <wp:inline distT="0" distB="0" distL="0" distR="0">
                <wp:extent cx="6338316" cy="9145"/>
                <wp:effectExtent l="0" t="0" r="0" b="0"/>
                <wp:docPr id="5447" name="Group 5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316" cy="9145"/>
                          <a:chOff x="0" y="0"/>
                          <a:chExt cx="6338316" cy="9145"/>
                        </a:xfrm>
                      </wpg:grpSpPr>
                      <wps:wsp>
                        <wps:cNvPr id="6138" name="Shape 6138"/>
                        <wps:cNvSpPr/>
                        <wps:spPr>
                          <a:xfrm>
                            <a:off x="0" y="0"/>
                            <a:ext cx="6338316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6" h="9145">
                                <a:moveTo>
                                  <a:pt x="0" y="0"/>
                                </a:moveTo>
                                <a:lnTo>
                                  <a:pt x="6338316" y="0"/>
                                </a:lnTo>
                                <a:lnTo>
                                  <a:pt x="6338316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D0039F" id="Group 5447" o:spid="_x0000_s1026" style="width:499.1pt;height:.7pt;mso-position-horizontal-relative:char;mso-position-vertical-relative:line" coordsize="6338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">
                <v:shape id="Shape 6138" o:spid="_x0000_s1027" style="position:absolute;width:63383;height:91;visibility:visible;mso-wrap-style:square;v-text-anchor:top" coordsize="6338316,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WzMMA&#10;AADdAAAADwAAAGRycy9kb3ducmV2LnhtbERPz2vCMBS+D/Y/hDfwNlN1uNE1laoI3WnovOz2aJ5N&#10;WfNSkqjVv345DHb8+H4Xq9H24kI+dI4VzKYZCOLG6Y5bBcev3fMbiBCRNfaOScGNAqzKx4cCc+2u&#10;vKfLIbYihXDIUYGJccilDI0hi2HqBuLEnZy3GBP0rdQerync9nKeZUtpsePUYHCgjaHm53C2Cj6r&#10;2my33yd/5/HjeH/tX5p1VSs1eRqrdxCRxvgv/nPXWsFytkhz05v0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bWzMMAAADdAAAADwAAAAAAAAAAAAAAAACYAgAAZHJzL2Rv&#10;d25yZXYueG1sUEsFBgAAAAAEAAQA9QAAAIgDAAAAAA==&#10;" path="m,l6338316,r,9145l,9145,,e" fillcolor="black" stroked="f" strokeweight="0">
                  <v:stroke miterlimit="83231f" joinstyle="miter"/>
                  <v:path arrowok="t" textboxrect="0,0,6338316,9145"/>
                </v:shape>
                <w10:anchorlock/>
              </v:group>
            </w:pict>
          </mc:Fallback>
        </mc:AlternateContent>
      </w:r>
    </w:p>
    <w:p w:rsidR="00901920" w:rsidRDefault="00562FA8">
      <w:pPr>
        <w:tabs>
          <w:tab w:val="center" w:pos="3611"/>
        </w:tabs>
        <w:spacing w:after="5" w:line="249" w:lineRule="auto"/>
        <w:ind w:left="-15"/>
      </w:pPr>
      <w:r>
        <w:t xml:space="preserve">Özet Gönderme Son Tarih  </w:t>
      </w:r>
      <w:r>
        <w:tab/>
        <w:t xml:space="preserve">: 15 Haziran 2019  </w:t>
      </w:r>
    </w:p>
    <w:p w:rsidR="00901920" w:rsidRDefault="00562FA8">
      <w:pPr>
        <w:tabs>
          <w:tab w:val="center" w:pos="3611"/>
        </w:tabs>
        <w:spacing w:after="5" w:line="249" w:lineRule="auto"/>
        <w:ind w:left="-15"/>
      </w:pPr>
      <w:r>
        <w:t xml:space="preserve">Kabul Bildirimi Son Tarih  </w:t>
      </w:r>
      <w:r>
        <w:tab/>
        <w:t xml:space="preserve">: 25 Haziran 2019  </w:t>
      </w:r>
    </w:p>
    <w:p w:rsidR="00901920" w:rsidRDefault="00562FA8">
      <w:pPr>
        <w:tabs>
          <w:tab w:val="center" w:pos="2124"/>
          <w:tab w:val="center" w:pos="3602"/>
        </w:tabs>
        <w:spacing w:after="5" w:line="249" w:lineRule="auto"/>
        <w:ind w:left="-15"/>
      </w:pPr>
      <w:r>
        <w:t xml:space="preserve">Kayıt Son Tarih   </w:t>
      </w:r>
      <w:r>
        <w:tab/>
        <w:t xml:space="preserve"> </w:t>
      </w:r>
      <w:r>
        <w:tab/>
        <w:t xml:space="preserve">: 1 Temmuz 2019 </w:t>
      </w:r>
    </w:p>
    <w:p w:rsidR="00901920" w:rsidRDefault="00562FA8">
      <w:pPr>
        <w:tabs>
          <w:tab w:val="center" w:pos="4282"/>
        </w:tabs>
        <w:spacing w:after="4" w:line="255" w:lineRule="auto"/>
        <w:ind w:left="-15"/>
      </w:pPr>
      <w:r>
        <w:t xml:space="preserve">Konferans Web Sayfası   </w:t>
      </w:r>
      <w:r>
        <w:tab/>
        <w:t xml:space="preserve">: </w:t>
      </w:r>
      <w:hyperlink r:id="rId38">
        <w:r>
          <w:rPr>
            <w:color w:val="0000FF"/>
            <w:u w:val="single" w:color="0000FF"/>
          </w:rPr>
          <w:t>www.icmme2019.selcuk.edu.tr</w:t>
        </w:r>
      </w:hyperlink>
      <w:hyperlink r:id="rId39">
        <w:r>
          <w:t xml:space="preserve"> </w:t>
        </w:r>
      </w:hyperlink>
      <w:r>
        <w:t xml:space="preserve"> </w:t>
      </w:r>
    </w:p>
    <w:p w:rsidR="00901920" w:rsidRDefault="00562FA8">
      <w:pPr>
        <w:tabs>
          <w:tab w:val="center" w:pos="2124"/>
          <w:tab w:val="center" w:pos="5465"/>
        </w:tabs>
        <w:spacing w:after="4" w:line="255" w:lineRule="auto"/>
        <w:ind w:left="-15"/>
      </w:pPr>
      <w:r>
        <w:t xml:space="preserve">Konferans E-Posta  </w:t>
      </w:r>
      <w:r>
        <w:tab/>
        <w:t xml:space="preserve"> </w:t>
      </w:r>
      <w:r>
        <w:tab/>
        <w:t xml:space="preserve">: </w:t>
      </w:r>
      <w:r>
        <w:rPr>
          <w:color w:val="0000FF"/>
          <w:u w:val="single" w:color="0000FF"/>
        </w:rPr>
        <w:t>icmme2019@selcuk.edu.</w:t>
      </w:r>
      <w:proofErr w:type="gramStart"/>
      <w:r>
        <w:rPr>
          <w:color w:val="0000FF"/>
          <w:u w:val="single" w:color="0000FF"/>
        </w:rPr>
        <w:t>tr</w:t>
      </w:r>
      <w:r>
        <w:t xml:space="preserve"> ;  </w:t>
      </w:r>
      <w:r>
        <w:rPr>
          <w:color w:val="0000FF"/>
          <w:u w:val="single" w:color="0000FF"/>
        </w:rPr>
        <w:t>konya</w:t>
      </w:r>
      <w:proofErr w:type="gramEnd"/>
      <w:r>
        <w:rPr>
          <w:color w:val="0000FF"/>
          <w:u w:val="single" w:color="0000FF"/>
        </w:rPr>
        <w:t>.icmme19@gmail.com</w:t>
      </w:r>
      <w:r>
        <w:t xml:space="preserve"> </w:t>
      </w:r>
      <w:r>
        <w:rPr>
          <w:color w:val="0000FF"/>
        </w:rPr>
        <w:t xml:space="preserve"> </w:t>
      </w:r>
    </w:p>
    <w:p w:rsidR="00901920" w:rsidRDefault="00562FA8">
      <w:pPr>
        <w:spacing w:after="4" w:line="255" w:lineRule="auto"/>
        <w:ind w:left="-5" w:hanging="10"/>
      </w:pPr>
      <w:r>
        <w:t>6. Liselerarası Matematik Yarışması :</w:t>
      </w:r>
      <w:hyperlink r:id="rId40">
        <w:r>
          <w:t xml:space="preserve"> </w:t>
        </w:r>
      </w:hyperlink>
      <w:hyperlink r:id="rId41">
        <w:r>
          <w:rPr>
            <w:color w:val="0000FF"/>
            <w:u w:val="single" w:color="0000FF"/>
          </w:rPr>
          <w:t>http://www.matder.org.tr/liseler</w:t>
        </w:r>
      </w:hyperlink>
      <w:hyperlink r:id="rId42">
        <w:r>
          <w:rPr>
            <w:color w:val="0000FF"/>
            <w:u w:val="single" w:color="0000FF"/>
          </w:rPr>
          <w:t>-</w:t>
        </w:r>
      </w:hyperlink>
      <w:hyperlink r:id="rId43">
        <w:r>
          <w:rPr>
            <w:color w:val="0000FF"/>
            <w:u w:val="single" w:color="0000FF"/>
          </w:rPr>
          <w:t>arasi</w:t>
        </w:r>
      </w:hyperlink>
      <w:hyperlink r:id="rId44">
        <w:r>
          <w:rPr>
            <w:color w:val="0000FF"/>
            <w:u w:val="single" w:color="0000FF"/>
          </w:rPr>
          <w:t>-</w:t>
        </w:r>
      </w:hyperlink>
      <w:hyperlink r:id="rId45">
        <w:r>
          <w:rPr>
            <w:color w:val="0000FF"/>
            <w:u w:val="single" w:color="0000FF"/>
          </w:rPr>
          <w:t>6</w:t>
        </w:r>
      </w:hyperlink>
      <w:hyperlink r:id="rId46">
        <w:r>
          <w:rPr>
            <w:color w:val="0000FF"/>
            <w:u w:val="single" w:color="0000FF"/>
          </w:rPr>
          <w:t>-</w:t>
        </w:r>
      </w:hyperlink>
      <w:hyperlink r:id="rId47">
        <w:r>
          <w:rPr>
            <w:color w:val="0000FF"/>
            <w:u w:val="single" w:color="0000FF"/>
          </w:rPr>
          <w:t>matematik</w:t>
        </w:r>
      </w:hyperlink>
      <w:hyperlink r:id="rId48">
        <w:r>
          <w:rPr>
            <w:color w:val="0000FF"/>
            <w:u w:val="single" w:color="0000FF"/>
          </w:rPr>
          <w:t>-</w:t>
        </w:r>
      </w:hyperlink>
      <w:hyperlink r:id="rId49">
        <w:r>
          <w:rPr>
            <w:color w:val="0000FF"/>
            <w:u w:val="single" w:color="0000FF"/>
          </w:rPr>
          <w:t>yarismasi/</w:t>
        </w:r>
      </w:hyperlink>
      <w:hyperlink r:id="rId50">
        <w:r>
          <w:t xml:space="preserve"> </w:t>
        </w:r>
      </w:hyperlink>
      <w:r>
        <w:t xml:space="preserve">  </w:t>
      </w:r>
    </w:p>
    <w:p w:rsidR="00901920" w:rsidRDefault="00562FA8">
      <w:pPr>
        <w:spacing w:after="0"/>
      </w:pPr>
      <w:r>
        <w:t xml:space="preserve"> </w:t>
      </w:r>
    </w:p>
    <w:p w:rsidR="00901920" w:rsidRDefault="00562FA8">
      <w:pPr>
        <w:tabs>
          <w:tab w:val="center" w:pos="1416"/>
          <w:tab w:val="center" w:pos="4330"/>
        </w:tabs>
        <w:spacing w:after="4" w:line="255" w:lineRule="auto"/>
        <w:ind w:left="-15"/>
      </w:pPr>
      <w:r>
        <w:t xml:space="preserve">Konya   </w:t>
      </w:r>
      <w:r>
        <w:tab/>
        <w:t xml:space="preserve"> </w:t>
      </w:r>
      <w:r>
        <w:tab/>
        <w:t>:</w:t>
      </w:r>
      <w:hyperlink r:id="rId51">
        <w:r>
          <w:t xml:space="preserve"> </w:t>
        </w:r>
      </w:hyperlink>
      <w:hyperlink r:id="rId52">
        <w:r>
          <w:rPr>
            <w:color w:val="0000FF"/>
            <w:u w:val="single" w:color="0000FF"/>
          </w:rPr>
          <w:t>http://www.kultur.gov.tr/EN</w:t>
        </w:r>
      </w:hyperlink>
      <w:hyperlink r:id="rId53">
        <w:r>
          <w:rPr>
            <w:color w:val="0000FF"/>
            <w:u w:val="single" w:color="0000FF"/>
          </w:rPr>
          <w:t>-</w:t>
        </w:r>
      </w:hyperlink>
      <w:hyperlink r:id="rId54">
        <w:r>
          <w:rPr>
            <w:color w:val="0000FF"/>
            <w:u w:val="single" w:color="0000FF"/>
          </w:rPr>
          <w:t>99279/konya.html</w:t>
        </w:r>
      </w:hyperlink>
      <w:hyperlink r:id="rId55">
        <w:r>
          <w:t xml:space="preserve"> </w:t>
        </w:r>
      </w:hyperlink>
      <w:r>
        <w:t xml:space="preserve"> </w:t>
      </w:r>
    </w:p>
    <w:p w:rsidR="00901920" w:rsidRDefault="00562FA8">
      <w:pPr>
        <w:spacing w:after="1765" w:line="255" w:lineRule="auto"/>
        <w:ind w:left="-5" w:right="819" w:hanging="10"/>
      </w:pPr>
      <w:r>
        <w:t>Konya Mevlana Müzesi  :</w:t>
      </w:r>
      <w:hyperlink r:id="rId56">
        <w:r>
          <w:t xml:space="preserve"> </w:t>
        </w:r>
      </w:hyperlink>
      <w:hyperlink r:id="rId57">
        <w:r>
          <w:rPr>
            <w:color w:val="0000FF"/>
            <w:u w:val="single" w:color="0000FF"/>
          </w:rPr>
          <w:t>http://www.kultur.gov.tr/EN</w:t>
        </w:r>
      </w:hyperlink>
      <w:hyperlink r:id="rId58">
        <w:r>
          <w:rPr>
            <w:color w:val="0000FF"/>
            <w:u w:val="single" w:color="0000FF"/>
          </w:rPr>
          <w:t>-</w:t>
        </w:r>
      </w:hyperlink>
      <w:hyperlink r:id="rId59">
        <w:r>
          <w:rPr>
            <w:color w:val="0000FF"/>
            <w:u w:val="single" w:color="0000FF"/>
          </w:rPr>
          <w:t>113978/konya</w:t>
        </w:r>
      </w:hyperlink>
      <w:hyperlink r:id="rId60">
        <w:r>
          <w:rPr>
            <w:color w:val="0000FF"/>
            <w:u w:val="single" w:color="0000FF"/>
          </w:rPr>
          <w:t>---</w:t>
        </w:r>
      </w:hyperlink>
      <w:hyperlink r:id="rId61">
        <w:r>
          <w:rPr>
            <w:color w:val="0000FF"/>
            <w:u w:val="single" w:color="0000FF"/>
          </w:rPr>
          <w:t>mevlana</w:t>
        </w:r>
      </w:hyperlink>
      <w:hyperlink r:id="rId62">
        <w:r>
          <w:rPr>
            <w:color w:val="0000FF"/>
            <w:u w:val="single" w:color="0000FF"/>
          </w:rPr>
          <w:t>-</w:t>
        </w:r>
      </w:hyperlink>
      <w:hyperlink r:id="rId63">
        <w:r>
          <w:rPr>
            <w:color w:val="0000FF"/>
            <w:u w:val="single" w:color="0000FF"/>
          </w:rPr>
          <w:t>museum.html</w:t>
        </w:r>
      </w:hyperlink>
      <w:hyperlink r:id="rId64">
        <w:r>
          <w:t xml:space="preserve"> </w:t>
        </w:r>
      </w:hyperlink>
      <w:r>
        <w:t xml:space="preserve"> Konya – Çatalhöyük  </w:t>
      </w:r>
      <w:r>
        <w:tab/>
        <w:t xml:space="preserve">: </w:t>
      </w:r>
      <w:hyperlink r:id="rId65">
        <w:r>
          <w:rPr>
            <w:color w:val="0000FF"/>
            <w:u w:val="single" w:color="0000FF"/>
          </w:rPr>
          <w:t>https://whc.unesco.org/en/list/1405</w:t>
        </w:r>
      </w:hyperlink>
      <w:hyperlink r:id="rId66">
        <w:r>
          <w:t xml:space="preserve"> </w:t>
        </w:r>
      </w:hyperlink>
      <w:r>
        <w:t xml:space="preserve">  </w:t>
      </w:r>
    </w:p>
    <w:p w:rsidR="00901920" w:rsidRDefault="00562FA8">
      <w:pPr>
        <w:spacing w:after="0"/>
        <w:ind w:left="47"/>
        <w:jc w:val="center"/>
      </w:pPr>
      <w:r>
        <w:t xml:space="preserve"> </w:t>
      </w:r>
    </w:p>
    <w:p w:rsidR="00901920" w:rsidRDefault="00562FA8">
      <w:pPr>
        <w:spacing w:after="41"/>
        <w:ind w:left="-29" w:right="-26"/>
      </w:pPr>
      <w:r>
        <w:rPr>
          <w:noProof/>
        </w:rPr>
        <mc:AlternateContent>
          <mc:Choice Requires="wpg">
            <w:drawing>
              <wp:inline distT="0" distB="0" distL="0" distR="0">
                <wp:extent cx="6338316" cy="9144"/>
                <wp:effectExtent l="0" t="0" r="0" b="0"/>
                <wp:docPr id="5445" name="Group 5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316" cy="9144"/>
                          <a:chOff x="0" y="0"/>
                          <a:chExt cx="6338316" cy="9144"/>
                        </a:xfrm>
                      </wpg:grpSpPr>
                      <wps:wsp>
                        <wps:cNvPr id="6139" name="Shape 6139"/>
                        <wps:cNvSpPr/>
                        <wps:spPr>
                          <a:xfrm>
                            <a:off x="0" y="0"/>
                            <a:ext cx="63383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6" h="9144">
                                <a:moveTo>
                                  <a:pt x="0" y="0"/>
                                </a:moveTo>
                                <a:lnTo>
                                  <a:pt x="6338316" y="0"/>
                                </a:lnTo>
                                <a:lnTo>
                                  <a:pt x="63383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36BCFD" id="Group 5445" o:spid="_x0000_s1026" style="width:499.1pt;height:.7pt;mso-position-horizontal-relative:char;mso-position-vertical-relative:line" coordsize="6338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">
                <v:shape id="Shape 6139" o:spid="_x0000_s1027" style="position:absolute;width:63383;height:91;visibility:visible;mso-wrap-style:square;v-text-anchor:top" coordsize="633831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YT8UA&#10;AADdAAAADwAAAGRycy9kb3ducmV2LnhtbESPQWvCQBSE74X+h+UVvNVNKg01uoo1FNpLQav3R/aZ&#10;RLNvQ96q8d93CwWPw8x8w8yXg2vVhXppPBtIxwko4tLbhisDu5+P5zdQEpAttp7JwI0ElovHhznm&#10;1l95Q5dtqFSEsORooA6hy7WWsiaHMvYdcfQOvncYouwrbXu8Rrhr9UuSZNphw3Ghxo7WNZWn7dkZ&#10;2OzLokhXr6lkJ+uK76N8vd/EmNHTsJqBCjSEe/i//WkNZOlkCn9v4hP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MFhPxQAAAN0AAAAPAAAAAAAAAAAAAAAAAJgCAABkcnMv&#10;ZG93bnJldi54bWxQSwUGAAAAAAQABAD1AAAAigMAAAAA&#10;" path="m,l6338316,r,9144l,9144,,e" fillcolor="black" stroked="f" strokeweight="0">
                  <v:stroke miterlimit="83231f" joinstyle="miter"/>
                  <v:path arrowok="t" textboxrect="0,0,6338316,9144"/>
                </v:shape>
                <w10:anchorlock/>
              </v:group>
            </w:pict>
          </mc:Fallback>
        </mc:AlternateContent>
      </w:r>
    </w:p>
    <w:p w:rsidR="00901920" w:rsidRDefault="00562FA8">
      <w:pPr>
        <w:spacing w:after="19"/>
        <w:ind w:left="10" w:right="5" w:hanging="10"/>
        <w:jc w:val="center"/>
      </w:pPr>
      <w:r>
        <w:t xml:space="preserve">Selçuk Üniversitesi, Fen Fakültesi, Matematik Bölümü, KONYA  </w:t>
      </w:r>
    </w:p>
    <w:p w:rsidR="00901920" w:rsidRDefault="00562FA8">
      <w:pPr>
        <w:spacing w:after="0"/>
        <w:ind w:right="5"/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4995037</wp:posOffset>
            </wp:positionH>
            <wp:positionV relativeFrom="paragraph">
              <wp:posOffset>0</wp:posOffset>
            </wp:positionV>
            <wp:extent cx="1232535" cy="421640"/>
            <wp:effectExtent l="0" t="0" r="0" b="0"/>
            <wp:wrapSquare wrapText="bothSides"/>
            <wp:docPr id="913" name="Picture 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E-</w:t>
      </w:r>
      <w:proofErr w:type="gramStart"/>
      <w:r>
        <w:t xml:space="preserve">Posta : </w:t>
      </w:r>
      <w:r>
        <w:rPr>
          <w:color w:val="0000FF"/>
          <w:u w:val="single" w:color="0000FF"/>
        </w:rPr>
        <w:t>kaydin</w:t>
      </w:r>
      <w:proofErr w:type="gramEnd"/>
      <w:r>
        <w:rPr>
          <w:color w:val="0000FF"/>
          <w:u w:val="single" w:color="0000FF"/>
        </w:rPr>
        <w:t>@selcuk.edu.tr</w:t>
      </w:r>
      <w:r>
        <w:t xml:space="preserve"> ;  </w:t>
      </w:r>
      <w:r>
        <w:rPr>
          <w:color w:val="0000FF"/>
          <w:u w:val="single" w:color="0000FF"/>
        </w:rPr>
        <w:t>kaydin29@gmail.com</w:t>
      </w:r>
      <w:r>
        <w:t xml:space="preserve"> ; Tel : </w:t>
      </w:r>
      <w:r>
        <w:rPr>
          <w:color w:val="0066CC"/>
        </w:rPr>
        <w:t>+90(332)2233969</w:t>
      </w:r>
      <w:r>
        <w:t xml:space="preserve"> ;  Faks : </w:t>
      </w:r>
      <w:r>
        <w:rPr>
          <w:color w:val="0066CC"/>
        </w:rPr>
        <w:t>+90(332)2412499</w:t>
      </w:r>
      <w:r>
        <w:t xml:space="preserve"> </w:t>
      </w:r>
      <w:r>
        <w:rPr>
          <w:i/>
        </w:rPr>
        <w:t xml:space="preserve">International Conference on </w:t>
      </w:r>
      <w:proofErr w:type="spellStart"/>
      <w:r>
        <w:rPr>
          <w:i/>
        </w:rPr>
        <w:t>Mathematics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Mathematics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Education</w:t>
      </w:r>
      <w:proofErr w:type="spellEnd"/>
      <w:r>
        <w:rPr>
          <w:i/>
        </w:rPr>
        <w:t xml:space="preserve"> </w:t>
      </w:r>
    </w:p>
    <w:p w:rsidR="00901920" w:rsidRDefault="00562FA8">
      <w:pPr>
        <w:spacing w:after="0"/>
        <w:ind w:left="-5" w:right="119" w:hanging="10"/>
      </w:pPr>
      <w:r>
        <w:t>(ICMME 2019)</w:t>
      </w:r>
      <w:r>
        <w:rPr>
          <w:i/>
        </w:rPr>
        <w:t xml:space="preserve">, </w:t>
      </w:r>
      <w:proofErr w:type="gramStart"/>
      <w:r>
        <w:rPr>
          <w:i/>
        </w:rPr>
        <w:t xml:space="preserve">Selçuk  </w:t>
      </w:r>
      <w:proofErr w:type="spellStart"/>
      <w:r>
        <w:rPr>
          <w:i/>
        </w:rPr>
        <w:t>University</w:t>
      </w:r>
      <w:proofErr w:type="spellEnd"/>
      <w:proofErr w:type="gramEnd"/>
      <w:r>
        <w:rPr>
          <w:i/>
        </w:rPr>
        <w:t xml:space="preserve">, Konya, </w:t>
      </w:r>
      <w:proofErr w:type="spellStart"/>
      <w:r>
        <w:rPr>
          <w:i/>
        </w:rPr>
        <w:t>July</w:t>
      </w:r>
      <w:proofErr w:type="spellEnd"/>
      <w:r>
        <w:rPr>
          <w:i/>
        </w:rPr>
        <w:t xml:space="preserve"> 11-13, 2019 </w:t>
      </w:r>
    </w:p>
    <w:p w:rsidR="00901920" w:rsidRDefault="00562FA8">
      <w:pPr>
        <w:tabs>
          <w:tab w:val="center" w:pos="7074"/>
        </w:tabs>
        <w:spacing w:after="0"/>
        <w:ind w:left="-15"/>
      </w:pPr>
      <w:proofErr w:type="spellStart"/>
      <w:r>
        <w:rPr>
          <w:color w:val="C00000"/>
          <w:sz w:val="24"/>
        </w:rPr>
        <w:t>Mathematics</w:t>
      </w:r>
      <w:proofErr w:type="spellEnd"/>
      <w:r>
        <w:rPr>
          <w:color w:val="C00000"/>
          <w:sz w:val="24"/>
        </w:rPr>
        <w:t xml:space="preserve"> in Konya, Land of </w:t>
      </w:r>
      <w:proofErr w:type="spellStart"/>
      <w:r>
        <w:rPr>
          <w:color w:val="C00000"/>
          <w:sz w:val="24"/>
        </w:rPr>
        <w:t>Tolerance</w:t>
      </w:r>
      <w:proofErr w:type="spellEnd"/>
      <w:r>
        <w:rPr>
          <w:color w:val="C00000"/>
          <w:sz w:val="24"/>
        </w:rPr>
        <w:t xml:space="preserve"> </w:t>
      </w:r>
      <w:r>
        <w:rPr>
          <w:color w:val="C00000"/>
          <w:sz w:val="24"/>
        </w:rPr>
        <w:tab/>
      </w:r>
      <w:r>
        <w:rPr>
          <w:i/>
          <w:sz w:val="34"/>
          <w:vertAlign w:val="superscript"/>
        </w:rPr>
        <w:t xml:space="preserve">                 </w:t>
      </w:r>
    </w:p>
    <w:p w:rsidR="00901920" w:rsidRDefault="00491A2B">
      <w:pPr>
        <w:tabs>
          <w:tab w:val="right" w:pos="9926"/>
        </w:tabs>
        <w:spacing w:after="4" w:line="255" w:lineRule="auto"/>
        <w:ind w:left="-15"/>
      </w:pPr>
      <w:hyperlink r:id="rId67">
        <w:r w:rsidR="00562FA8">
          <w:rPr>
            <w:color w:val="0000FF"/>
            <w:u w:val="single" w:color="0000FF"/>
          </w:rPr>
          <w:t>http://www.icmme2019.selcuk.edu.tr</w:t>
        </w:r>
      </w:hyperlink>
      <w:hyperlink r:id="rId68">
        <w:r w:rsidR="00562FA8">
          <w:t xml:space="preserve"> </w:t>
        </w:r>
      </w:hyperlink>
      <w:r w:rsidR="00562FA8">
        <w:t xml:space="preserve">                         </w:t>
      </w:r>
      <w:r w:rsidR="00562FA8">
        <w:rPr>
          <w:i/>
        </w:rPr>
        <w:t xml:space="preserve"> </w:t>
      </w:r>
      <w:r w:rsidR="00562FA8">
        <w:rPr>
          <w:i/>
        </w:rPr>
        <w:tab/>
      </w:r>
      <w:hyperlink r:id="rId69">
        <w:r w:rsidR="00562FA8">
          <w:rPr>
            <w:color w:val="0000FF"/>
            <w:u w:val="single" w:color="0000FF"/>
          </w:rPr>
          <w:t>http://www.matder.org.tr</w:t>
        </w:r>
      </w:hyperlink>
      <w:hyperlink r:id="rId70">
        <w:r w:rsidR="00562FA8">
          <w:t xml:space="preserve"> </w:t>
        </w:r>
      </w:hyperlink>
      <w:r w:rsidR="00562FA8">
        <w:t xml:space="preserve"> </w:t>
      </w:r>
      <w:r w:rsidR="00562FA8">
        <w:rPr>
          <w:i/>
        </w:rPr>
        <w:t xml:space="preserve"> </w:t>
      </w:r>
    </w:p>
    <w:p w:rsidR="00901920" w:rsidRDefault="00562FA8">
      <w:pPr>
        <w:spacing w:after="0"/>
      </w:pPr>
      <w:r>
        <w:t xml:space="preserve"> </w:t>
      </w:r>
    </w:p>
    <w:p w:rsidR="00901920" w:rsidRDefault="00562FA8">
      <w:pPr>
        <w:spacing w:after="0"/>
      </w:pPr>
      <w:r>
        <w:rPr>
          <w:b/>
        </w:rPr>
        <w:t xml:space="preserve"> </w:t>
      </w:r>
    </w:p>
    <w:p w:rsidR="00901920" w:rsidRDefault="00562FA8">
      <w:pPr>
        <w:spacing w:after="0"/>
      </w:pPr>
      <w:r>
        <w:rPr>
          <w:b/>
        </w:rPr>
        <w:t xml:space="preserve"> </w:t>
      </w:r>
    </w:p>
    <w:p w:rsidR="00901920" w:rsidRDefault="00562FA8">
      <w:pPr>
        <w:spacing w:after="0"/>
      </w:pPr>
      <w:r>
        <w:rPr>
          <w:b/>
        </w:rPr>
        <w:t xml:space="preserve"> </w:t>
      </w:r>
    </w:p>
    <w:p w:rsidR="00901920" w:rsidRDefault="00562FA8">
      <w:pPr>
        <w:pStyle w:val="Balk2"/>
        <w:ind w:left="-5"/>
      </w:pPr>
      <w:r>
        <w:t xml:space="preserve">Sayın İlgili / Bilim İnsanı,  </w:t>
      </w:r>
    </w:p>
    <w:p w:rsidR="00901920" w:rsidRDefault="00562FA8">
      <w:pPr>
        <w:spacing w:after="0"/>
      </w:pPr>
      <w:r>
        <w:t xml:space="preserve"> </w:t>
      </w:r>
    </w:p>
    <w:p w:rsidR="00901920" w:rsidRDefault="00562FA8">
      <w:pPr>
        <w:spacing w:after="231" w:line="249" w:lineRule="auto"/>
        <w:ind w:left="-5" w:hanging="10"/>
        <w:jc w:val="both"/>
      </w:pPr>
      <w:r>
        <w:t>Matematikçiler Derneği (MATDER) tarafından düzenlenen “</w:t>
      </w:r>
      <w:r>
        <w:rPr>
          <w:i/>
        </w:rPr>
        <w:t>Uluslararası Matematik ve Matematik Eğitimi Konferansı</w:t>
      </w:r>
      <w:r>
        <w:t xml:space="preserve"> – </w:t>
      </w:r>
      <w:hyperlink r:id="rId71">
        <w:r>
          <w:rPr>
            <w:b/>
            <w:color w:val="0000FF"/>
            <w:u w:val="single" w:color="0000FF"/>
          </w:rPr>
          <w:t xml:space="preserve">International Conference on </w:t>
        </w:r>
        <w:proofErr w:type="spellStart"/>
        <w:r>
          <w:rPr>
            <w:b/>
            <w:color w:val="0000FF"/>
            <w:u w:val="single" w:color="0000FF"/>
          </w:rPr>
          <w:t>Mathematics</w:t>
        </w:r>
        <w:proofErr w:type="spellEnd"/>
        <w:r>
          <w:rPr>
            <w:b/>
            <w:color w:val="0000FF"/>
            <w:u w:val="single" w:color="0000FF"/>
          </w:rPr>
          <w:t xml:space="preserve"> </w:t>
        </w:r>
        <w:proofErr w:type="spellStart"/>
        <w:r>
          <w:rPr>
            <w:b/>
            <w:color w:val="0000FF"/>
            <w:u w:val="single" w:color="0000FF"/>
          </w:rPr>
          <w:t>and</w:t>
        </w:r>
        <w:proofErr w:type="spellEnd"/>
        <w:r>
          <w:rPr>
            <w:b/>
            <w:color w:val="0000FF"/>
            <w:u w:val="single" w:color="0000FF"/>
          </w:rPr>
          <w:t xml:space="preserve"> </w:t>
        </w:r>
        <w:proofErr w:type="spellStart"/>
        <w:r>
          <w:rPr>
            <w:b/>
            <w:color w:val="0000FF"/>
            <w:u w:val="single" w:color="0000FF"/>
          </w:rPr>
          <w:t>Mathematics</w:t>
        </w:r>
        <w:proofErr w:type="spellEnd"/>
        <w:r>
          <w:rPr>
            <w:b/>
            <w:color w:val="0000FF"/>
            <w:u w:val="single" w:color="0000FF"/>
          </w:rPr>
          <w:t xml:space="preserve"> </w:t>
        </w:r>
        <w:proofErr w:type="spellStart"/>
        <w:r>
          <w:rPr>
            <w:b/>
            <w:color w:val="0000FF"/>
            <w:u w:val="single" w:color="0000FF"/>
          </w:rPr>
          <w:t>Education</w:t>
        </w:r>
        <w:proofErr w:type="spellEnd"/>
        <w:r>
          <w:rPr>
            <w:b/>
            <w:color w:val="0000FF"/>
            <w:u w:val="single" w:color="0000FF"/>
          </w:rPr>
          <w:t xml:space="preserve"> (ICMME’19)</w:t>
        </w:r>
      </w:hyperlink>
      <w:hyperlink r:id="rId72">
        <w:r>
          <w:t>”</w:t>
        </w:r>
      </w:hyperlink>
      <w:r>
        <w:t xml:space="preserve"> isimli konferans bu yıl </w:t>
      </w:r>
      <w:hyperlink r:id="rId73">
        <w:r>
          <w:rPr>
            <w:b/>
            <w:color w:val="0000FF"/>
            <w:u w:val="single" w:color="0000FF"/>
          </w:rPr>
          <w:t>Selçuk Üniversitesi</w:t>
        </w:r>
      </w:hyperlink>
      <w:hyperlink r:id="rId74">
        <w:r>
          <w:t xml:space="preserve"> </w:t>
        </w:r>
      </w:hyperlink>
      <w:r>
        <w:t>ev sahipliğinde 11-13 Temmuz 2019 tarihleri arasında “</w:t>
      </w:r>
      <w:r>
        <w:rPr>
          <w:b/>
          <w:i/>
        </w:rPr>
        <w:t>Hoşgörü Diyarı Konya’da Matematik</w:t>
      </w:r>
      <w:r>
        <w:t xml:space="preserve">” teması ile Konya’da gerçekleştirilecektir. Bu konferans kapsamında, Liseler Arası Matematik Yarışmasının 6. </w:t>
      </w:r>
      <w:proofErr w:type="spellStart"/>
      <w:r>
        <w:t>sı</w:t>
      </w:r>
      <w:proofErr w:type="spellEnd"/>
      <w:r>
        <w:t xml:space="preserve"> da yapılacaktır. Milli Eğitim Bakanlığı’ndan gerekli izinler alınmıştır. Yarışma her okuldan 3 öğrencinin katılacağı 2 aşamalı bir matematik yarışmasıdır. Aşamalar genel olarak aşağıdaki gibidir.  </w:t>
      </w:r>
    </w:p>
    <w:p w:rsidR="00901920" w:rsidRDefault="00562FA8">
      <w:pPr>
        <w:numPr>
          <w:ilvl w:val="0"/>
          <w:numId w:val="4"/>
        </w:numPr>
        <w:spacing w:after="231" w:line="249" w:lineRule="auto"/>
        <w:ind w:hanging="10"/>
        <w:jc w:val="both"/>
      </w:pPr>
      <w:r>
        <w:rPr>
          <w:b/>
        </w:rPr>
        <w:t>AŞAMA</w:t>
      </w:r>
      <w:r>
        <w:t xml:space="preserve"> (11 Temmuz 2019 – Saat 14.00 – Selçuk Üniversitesi): Bireysel </w:t>
      </w:r>
      <w:proofErr w:type="gramStart"/>
      <w:r>
        <w:t>olarak  çoktan</w:t>
      </w:r>
      <w:proofErr w:type="gramEnd"/>
      <w:r>
        <w:t xml:space="preserve"> seçmeli 29 matematik sorusundan oluşur. Takım puanları bireysel puanların toplamı ile hesaplanır.  </w:t>
      </w:r>
    </w:p>
    <w:p w:rsidR="00901920" w:rsidRDefault="00562FA8">
      <w:pPr>
        <w:numPr>
          <w:ilvl w:val="0"/>
          <w:numId w:val="4"/>
        </w:numPr>
        <w:spacing w:after="231" w:line="249" w:lineRule="auto"/>
        <w:ind w:hanging="10"/>
        <w:jc w:val="both"/>
      </w:pPr>
      <w:r>
        <w:rPr>
          <w:b/>
        </w:rPr>
        <w:t>AŞAMA</w:t>
      </w:r>
      <w:r>
        <w:t xml:space="preserve"> (12 Temmuz 2019 – Saat 09.30 – Selçuk Üniversitesi): En yüksek puanlı 11 okul takımı bu aşamada takım olarak yarışacaktır. Sınav soru-cevap şeklinde olup 19 sorudan oluşacaktır.  </w:t>
      </w:r>
    </w:p>
    <w:p w:rsidR="00901920" w:rsidRDefault="00562FA8">
      <w:pPr>
        <w:spacing w:after="225" w:line="249" w:lineRule="auto"/>
        <w:ind w:left="-5" w:hanging="10"/>
        <w:jc w:val="both"/>
      </w:pPr>
      <w:r>
        <w:rPr>
          <w:b/>
        </w:rPr>
        <w:t>ÖDÜL TÖRENİ:</w:t>
      </w:r>
      <w:r>
        <w:t xml:space="preserve"> 12.07.2019 Cuma günü saat </w:t>
      </w:r>
      <w:proofErr w:type="gramStart"/>
      <w:r>
        <w:t>15 : 00</w:t>
      </w:r>
      <w:proofErr w:type="gramEnd"/>
      <w:r>
        <w:t xml:space="preserve"> de yapılacaktır. </w:t>
      </w:r>
    </w:p>
    <w:p w:rsidR="00901920" w:rsidRDefault="00562FA8">
      <w:pPr>
        <w:spacing w:after="5" w:line="249" w:lineRule="auto"/>
        <w:ind w:left="-5" w:hanging="10"/>
        <w:jc w:val="both"/>
      </w:pPr>
      <w:r>
        <w:t xml:space="preserve">Lütfen ödüller, yarışma detayları, kayıt işlemleri ve önceki yıllara ait soru örnekleri için Matematikçiler Derneği internet sayfasını inceleyiniz.    </w:t>
      </w:r>
    </w:p>
    <w:p w:rsidR="00901920" w:rsidRDefault="00562FA8">
      <w:pPr>
        <w:spacing w:after="37"/>
      </w:pPr>
      <w:r>
        <w:t xml:space="preserve"> </w:t>
      </w:r>
    </w:p>
    <w:p w:rsidR="00901920" w:rsidRDefault="00562FA8">
      <w:pPr>
        <w:spacing w:after="5" w:line="249" w:lineRule="auto"/>
        <w:ind w:left="-5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Sa</w:t>
      </w:r>
      <w:r>
        <w:rPr>
          <w:b/>
        </w:rPr>
        <w:t>yın İlgili / Araştırmacı / Öğret</w:t>
      </w:r>
      <w:r>
        <w:rPr>
          <w:rFonts w:ascii="Times New Roman" w:eastAsia="Times New Roman" w:hAnsi="Times New Roman" w:cs="Times New Roman"/>
          <w:b/>
          <w:sz w:val="24"/>
        </w:rPr>
        <w:t xml:space="preserve">men </w:t>
      </w:r>
      <w:r>
        <w:rPr>
          <w:b/>
        </w:rPr>
        <w:t xml:space="preserve">/ Bilim İnsanı, </w:t>
      </w:r>
      <w:r>
        <w:t xml:space="preserve"> okulunuzdaki matematik öğretmenlerini bilgilendirerek başarılı öğrencilerinizden bir takım oluşturup yarışmalara katılımınız, şüphesiz matematik adına bir hareketlilik ve farkındalık oluşturacaktır. 11-13 Temmuz 2019 tarihlerinde sizleri de okullarınızı temsilen takımlar </w:t>
      </w:r>
      <w:proofErr w:type="gramStart"/>
      <w:r>
        <w:t>halinde  Konya’da</w:t>
      </w:r>
      <w:proofErr w:type="gramEnd"/>
      <w:r>
        <w:t xml:space="preserve"> (Selçuk Üniversitesi’nde) görmekten mutluluk duyarız.  </w:t>
      </w:r>
    </w:p>
    <w:p w:rsidR="00901920" w:rsidRDefault="00562FA8">
      <w:pPr>
        <w:spacing w:after="0"/>
      </w:pPr>
      <w:r>
        <w:t xml:space="preserve"> </w:t>
      </w:r>
    </w:p>
    <w:p w:rsidR="00901920" w:rsidRDefault="00562FA8">
      <w:pPr>
        <w:spacing w:after="5" w:line="249" w:lineRule="auto"/>
        <w:ind w:left="-5" w:hanging="10"/>
        <w:jc w:val="both"/>
      </w:pPr>
      <w:r>
        <w:t xml:space="preserve">Saygılarımızla… </w:t>
      </w:r>
    </w:p>
    <w:p w:rsidR="00901920" w:rsidRDefault="00562FA8">
      <w:pPr>
        <w:spacing w:after="0"/>
      </w:pPr>
      <w:r>
        <w:t xml:space="preserve"> </w:t>
      </w:r>
    </w:p>
    <w:p w:rsidR="00901920" w:rsidRDefault="00562FA8">
      <w:pPr>
        <w:spacing w:after="5" w:line="249" w:lineRule="auto"/>
        <w:ind w:left="-5" w:hanging="10"/>
        <w:jc w:val="both"/>
      </w:pPr>
      <w:r>
        <w:t>Düzenleme Kurulu Adına</w:t>
      </w:r>
      <w:r>
        <w:rPr>
          <w:b/>
        </w:rPr>
        <w:t xml:space="preserve"> </w:t>
      </w:r>
    </w:p>
    <w:p w:rsidR="00901920" w:rsidRDefault="00562FA8">
      <w:pPr>
        <w:pStyle w:val="Balk2"/>
        <w:ind w:left="-5"/>
      </w:pPr>
      <w:r>
        <w:t xml:space="preserve">Prof. Dr. Kemal AYDIN </w:t>
      </w:r>
    </w:p>
    <w:p w:rsidR="00901920" w:rsidRDefault="00562FA8">
      <w:pPr>
        <w:spacing w:after="0"/>
      </w:pPr>
      <w:r>
        <w:rPr>
          <w:b/>
        </w:rPr>
        <w:t xml:space="preserve"> </w:t>
      </w:r>
    </w:p>
    <w:p w:rsidR="00901920" w:rsidRDefault="00562FA8">
      <w:pPr>
        <w:spacing w:after="0"/>
      </w:pPr>
      <w:r>
        <w:rPr>
          <w:b/>
        </w:rPr>
        <w:t xml:space="preserve"> </w:t>
      </w:r>
    </w:p>
    <w:p w:rsidR="00901920" w:rsidRDefault="00562FA8">
      <w:pPr>
        <w:spacing w:after="41"/>
        <w:ind w:left="-29" w:right="-26"/>
      </w:pPr>
      <w:r>
        <w:rPr>
          <w:noProof/>
        </w:rPr>
        <mc:AlternateContent>
          <mc:Choice Requires="wpg">
            <w:drawing>
              <wp:inline distT="0" distB="0" distL="0" distR="0">
                <wp:extent cx="6338316" cy="9144"/>
                <wp:effectExtent l="0" t="0" r="0" b="0"/>
                <wp:docPr id="5228" name="Group 5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316" cy="9144"/>
                          <a:chOff x="0" y="0"/>
                          <a:chExt cx="6338316" cy="9144"/>
                        </a:xfrm>
                      </wpg:grpSpPr>
                      <wps:wsp>
                        <wps:cNvPr id="6142" name="Shape 6142"/>
                        <wps:cNvSpPr/>
                        <wps:spPr>
                          <a:xfrm>
                            <a:off x="0" y="0"/>
                            <a:ext cx="63383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6" h="9144">
                                <a:moveTo>
                                  <a:pt x="0" y="0"/>
                                </a:moveTo>
                                <a:lnTo>
                                  <a:pt x="6338316" y="0"/>
                                </a:lnTo>
                                <a:lnTo>
                                  <a:pt x="63383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ECB58F" id="Group 5228" o:spid="_x0000_s1026" style="width:499.1pt;height:.7pt;mso-position-horizontal-relative:char;mso-position-vertical-relative:line" coordsize="6338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">
                <v:shape id="Shape 6142" o:spid="_x0000_s1027" style="position:absolute;width:63383;height:91;visibility:visible;mso-wrap-style:square;v-text-anchor:top" coordsize="633831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5Q8QA&#10;AADdAAAADwAAAGRycy9kb3ducmV2LnhtbESPQWvCQBSE70L/w/IK3nQTsaGkrmIbCvZSUNv7I/tM&#10;otm3IW+r8d+7BcHjMDPfMIvV4Fp1pl4azwbSaQKKuPS24crAz/5z8gpKArLF1jMZuJLAavk0WmBu&#10;/YW3dN6FSkUIS44G6hC6XGspa3IoU98RR+/ge4chyr7StsdLhLtWz5Ik0w4bjgs1dvRRU3na/TkD&#10;29+yKNL1SyrZybri+yhf71cxZvw8rN9ABRrCI3xvb6yBLJ3P4P9NfAJ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SuUPEAAAA3QAAAA8AAAAAAAAAAAAAAAAAmAIAAGRycy9k&#10;b3ducmV2LnhtbFBLBQYAAAAABAAEAPUAAACJAwAAAAA=&#10;" path="m,l6338316,r,9144l,9144,,e" fillcolor="black" stroked="f" strokeweight="0">
                  <v:stroke miterlimit="83231f" joinstyle="miter"/>
                  <v:path arrowok="t" textboxrect="0,0,6338316,9144"/>
                </v:shape>
                <w10:anchorlock/>
              </v:group>
            </w:pict>
          </mc:Fallback>
        </mc:AlternateContent>
      </w:r>
    </w:p>
    <w:p w:rsidR="00901920" w:rsidRDefault="00562FA8">
      <w:pPr>
        <w:spacing w:after="0"/>
        <w:ind w:left="-5" w:hanging="10"/>
      </w:pPr>
      <w:r>
        <w:rPr>
          <w:b/>
        </w:rPr>
        <w:t xml:space="preserve">Notlar:  </w:t>
      </w:r>
    </w:p>
    <w:p w:rsidR="00901920" w:rsidRDefault="00562FA8">
      <w:pPr>
        <w:numPr>
          <w:ilvl w:val="0"/>
          <w:numId w:val="5"/>
        </w:numPr>
        <w:spacing w:after="5" w:line="249" w:lineRule="auto"/>
        <w:ind w:hanging="219"/>
        <w:jc w:val="both"/>
      </w:pPr>
      <w:r>
        <w:t>Yarışmacılar 11 Temmuz 2019 Perşembe günü en geç saat 13.00 de S. Ü. Kampüsü’nde bulunmalıdırlar.</w:t>
      </w:r>
      <w:r>
        <w:rPr>
          <w:b/>
        </w:rPr>
        <w:t xml:space="preserve"> </w:t>
      </w:r>
    </w:p>
    <w:p w:rsidR="00901920" w:rsidRDefault="00562FA8">
      <w:pPr>
        <w:numPr>
          <w:ilvl w:val="0"/>
          <w:numId w:val="5"/>
        </w:numPr>
        <w:spacing w:after="5" w:line="249" w:lineRule="auto"/>
        <w:ind w:hanging="219"/>
        <w:jc w:val="both"/>
      </w:pPr>
      <w:r>
        <w:t xml:space="preserve">Yarışmaya başvuru süresi 5 Temmuz 2019 saat </w:t>
      </w:r>
      <w:proofErr w:type="gramStart"/>
      <w:r>
        <w:t>17:00</w:t>
      </w:r>
      <w:proofErr w:type="gramEnd"/>
      <w:r>
        <w:t xml:space="preserve"> da sona erecektir.</w:t>
      </w:r>
      <w:r>
        <w:rPr>
          <w:b/>
        </w:rPr>
        <w:t xml:space="preserve"> </w:t>
      </w:r>
    </w:p>
    <w:p w:rsidR="00901920" w:rsidRDefault="00562FA8">
      <w:pPr>
        <w:numPr>
          <w:ilvl w:val="0"/>
          <w:numId w:val="5"/>
        </w:numPr>
        <w:spacing w:after="5" w:line="249" w:lineRule="auto"/>
        <w:ind w:hanging="219"/>
        <w:jc w:val="both"/>
      </w:pPr>
      <w:r>
        <w:t xml:space="preserve">Yarışmaya katılacak öğrenci ve öğretmenler için her hangi bir isim altında </w:t>
      </w:r>
      <w:r>
        <w:rPr>
          <w:i/>
        </w:rPr>
        <w:t>ücret talep edilmeyecektir.</w:t>
      </w:r>
      <w:r>
        <w:t xml:space="preserve"> </w:t>
      </w:r>
    </w:p>
    <w:p w:rsidR="00901920" w:rsidRDefault="00562FA8">
      <w:pPr>
        <w:spacing w:after="0"/>
      </w:pPr>
      <w:r>
        <w:t xml:space="preserve"> </w:t>
      </w:r>
    </w:p>
    <w:p w:rsidR="00901920" w:rsidRDefault="00562FA8">
      <w:pPr>
        <w:spacing w:after="4" w:line="255" w:lineRule="auto"/>
        <w:ind w:left="-5" w:hanging="10"/>
      </w:pPr>
      <w:r>
        <w:t>6. Liselerarası Matematik Yarışması :</w:t>
      </w:r>
      <w:hyperlink r:id="rId75">
        <w:r>
          <w:t xml:space="preserve"> </w:t>
        </w:r>
      </w:hyperlink>
      <w:hyperlink r:id="rId76">
        <w:r>
          <w:rPr>
            <w:color w:val="0000FF"/>
            <w:u w:val="single" w:color="0000FF"/>
          </w:rPr>
          <w:t>http://www.matder.org.tr/liseler</w:t>
        </w:r>
      </w:hyperlink>
      <w:hyperlink r:id="rId77">
        <w:r>
          <w:rPr>
            <w:color w:val="0000FF"/>
            <w:u w:val="single" w:color="0000FF"/>
          </w:rPr>
          <w:t>-</w:t>
        </w:r>
      </w:hyperlink>
      <w:hyperlink r:id="rId78">
        <w:r>
          <w:rPr>
            <w:color w:val="0000FF"/>
            <w:u w:val="single" w:color="0000FF"/>
          </w:rPr>
          <w:t>arasi</w:t>
        </w:r>
      </w:hyperlink>
      <w:hyperlink r:id="rId79">
        <w:r>
          <w:rPr>
            <w:color w:val="0000FF"/>
            <w:u w:val="single" w:color="0000FF"/>
          </w:rPr>
          <w:t>-</w:t>
        </w:r>
      </w:hyperlink>
      <w:hyperlink r:id="rId80">
        <w:r>
          <w:rPr>
            <w:color w:val="0000FF"/>
            <w:u w:val="single" w:color="0000FF"/>
          </w:rPr>
          <w:t>6</w:t>
        </w:r>
      </w:hyperlink>
      <w:hyperlink r:id="rId81">
        <w:r>
          <w:rPr>
            <w:color w:val="0000FF"/>
            <w:u w:val="single" w:color="0000FF"/>
          </w:rPr>
          <w:t>-</w:t>
        </w:r>
      </w:hyperlink>
      <w:hyperlink r:id="rId82">
        <w:r>
          <w:rPr>
            <w:color w:val="0000FF"/>
            <w:u w:val="single" w:color="0000FF"/>
          </w:rPr>
          <w:t>matematik</w:t>
        </w:r>
      </w:hyperlink>
      <w:hyperlink r:id="rId83">
        <w:r>
          <w:rPr>
            <w:color w:val="0000FF"/>
            <w:u w:val="single" w:color="0000FF"/>
          </w:rPr>
          <w:t>-</w:t>
        </w:r>
      </w:hyperlink>
      <w:hyperlink r:id="rId84">
        <w:r>
          <w:rPr>
            <w:color w:val="0000FF"/>
            <w:u w:val="single" w:color="0000FF"/>
          </w:rPr>
          <w:t>yarismasi/</w:t>
        </w:r>
      </w:hyperlink>
      <w:hyperlink r:id="rId85">
        <w:r>
          <w:t xml:space="preserve"> </w:t>
        </w:r>
      </w:hyperlink>
      <w:r>
        <w:t xml:space="preserve">  </w:t>
      </w:r>
    </w:p>
    <w:p w:rsidR="00901920" w:rsidRDefault="00562FA8">
      <w:pPr>
        <w:spacing w:after="5" w:line="249" w:lineRule="auto"/>
        <w:ind w:left="-5" w:hanging="10"/>
        <w:jc w:val="both"/>
      </w:pPr>
      <w:r>
        <w:t xml:space="preserve">Başkan (Y. Sorumlusu) : Doç. Dr. İlyas HAŞİMOĞLU  </w:t>
      </w:r>
    </w:p>
    <w:p w:rsidR="00901920" w:rsidRDefault="00562FA8">
      <w:pPr>
        <w:tabs>
          <w:tab w:val="center" w:pos="3450"/>
        </w:tabs>
        <w:spacing w:after="4" w:line="255" w:lineRule="auto"/>
        <w:ind w:left="-15"/>
      </w:pPr>
      <w:r>
        <w:t xml:space="preserve">İrtibat E-Posta   </w:t>
      </w:r>
      <w:r>
        <w:tab/>
        <w:t xml:space="preserve">: </w:t>
      </w:r>
      <w:r>
        <w:rPr>
          <w:color w:val="0000FF"/>
          <w:u w:val="single" w:color="0000FF"/>
        </w:rPr>
        <w:t>i.hasimoglu@karabuk.edu.tr</w:t>
      </w:r>
      <w:r>
        <w:t xml:space="preserve"> </w:t>
      </w:r>
      <w:r>
        <w:rPr>
          <w:color w:val="0000FF"/>
        </w:rPr>
        <w:t xml:space="preserve"> </w:t>
      </w:r>
    </w:p>
    <w:p w:rsidR="00901920" w:rsidRDefault="00562FA8">
      <w:pPr>
        <w:tabs>
          <w:tab w:val="center" w:pos="4183"/>
        </w:tabs>
        <w:spacing w:after="5" w:line="249" w:lineRule="auto"/>
        <w:ind w:left="-15"/>
      </w:pPr>
      <w:r>
        <w:t xml:space="preserve">İrtibat Telefonları </w:t>
      </w:r>
      <w:r>
        <w:tab/>
        <w:t xml:space="preserve">:  0 (370) 433 82 62 / </w:t>
      </w:r>
      <w:proofErr w:type="gramStart"/>
      <w:r>
        <w:t>2631 ;  0</w:t>
      </w:r>
      <w:proofErr w:type="gramEnd"/>
      <w:r>
        <w:t xml:space="preserve"> (542) 473 84 94 </w:t>
      </w:r>
    </w:p>
    <w:p w:rsidR="00901920" w:rsidRDefault="00562FA8">
      <w:pPr>
        <w:spacing w:after="0"/>
      </w:pPr>
      <w:r>
        <w:t xml:space="preserve"> </w:t>
      </w:r>
    </w:p>
    <w:p w:rsidR="00901920" w:rsidRDefault="00562FA8">
      <w:pPr>
        <w:tabs>
          <w:tab w:val="center" w:pos="1416"/>
          <w:tab w:val="center" w:pos="4330"/>
        </w:tabs>
        <w:spacing w:after="4" w:line="255" w:lineRule="auto"/>
        <w:ind w:left="-15"/>
      </w:pPr>
      <w:r>
        <w:t xml:space="preserve">Konya   </w:t>
      </w:r>
      <w:r>
        <w:tab/>
        <w:t xml:space="preserve"> </w:t>
      </w:r>
      <w:r>
        <w:tab/>
        <w:t>:</w:t>
      </w:r>
      <w:hyperlink r:id="rId86">
        <w:r>
          <w:t xml:space="preserve"> </w:t>
        </w:r>
      </w:hyperlink>
      <w:hyperlink r:id="rId87">
        <w:r>
          <w:rPr>
            <w:color w:val="0000FF"/>
            <w:u w:val="single" w:color="0000FF"/>
          </w:rPr>
          <w:t>http://www.kultur.gov.tr/EN</w:t>
        </w:r>
      </w:hyperlink>
      <w:hyperlink r:id="rId88">
        <w:r>
          <w:rPr>
            <w:color w:val="0000FF"/>
            <w:u w:val="single" w:color="0000FF"/>
          </w:rPr>
          <w:t>-</w:t>
        </w:r>
      </w:hyperlink>
      <w:hyperlink r:id="rId89">
        <w:r>
          <w:rPr>
            <w:color w:val="0000FF"/>
            <w:u w:val="single" w:color="0000FF"/>
          </w:rPr>
          <w:t>99279/konya.html</w:t>
        </w:r>
      </w:hyperlink>
      <w:hyperlink r:id="rId90">
        <w:r>
          <w:t xml:space="preserve"> </w:t>
        </w:r>
      </w:hyperlink>
      <w:r>
        <w:t xml:space="preserve"> </w:t>
      </w:r>
    </w:p>
    <w:p w:rsidR="00901920" w:rsidRDefault="00562FA8">
      <w:pPr>
        <w:spacing w:after="521" w:line="255" w:lineRule="auto"/>
        <w:ind w:left="-5" w:right="820" w:hanging="10"/>
      </w:pPr>
      <w:r>
        <w:t>Konya Mevlana Müzesi  :</w:t>
      </w:r>
      <w:hyperlink r:id="rId91">
        <w:r>
          <w:t xml:space="preserve"> </w:t>
        </w:r>
      </w:hyperlink>
      <w:hyperlink r:id="rId92">
        <w:r>
          <w:rPr>
            <w:color w:val="0000FF"/>
            <w:u w:val="single" w:color="0000FF"/>
          </w:rPr>
          <w:t>http://www.kultur.gov.tr/EN</w:t>
        </w:r>
      </w:hyperlink>
      <w:hyperlink r:id="rId93">
        <w:r>
          <w:rPr>
            <w:color w:val="0000FF"/>
            <w:u w:val="single" w:color="0000FF"/>
          </w:rPr>
          <w:t>-</w:t>
        </w:r>
      </w:hyperlink>
      <w:hyperlink r:id="rId94">
        <w:r>
          <w:rPr>
            <w:color w:val="0000FF"/>
            <w:u w:val="single" w:color="0000FF"/>
          </w:rPr>
          <w:t>113978/konya</w:t>
        </w:r>
      </w:hyperlink>
      <w:hyperlink r:id="rId95">
        <w:r>
          <w:rPr>
            <w:color w:val="0000FF"/>
            <w:u w:val="single" w:color="0000FF"/>
          </w:rPr>
          <w:t>---</w:t>
        </w:r>
      </w:hyperlink>
      <w:hyperlink r:id="rId96">
        <w:r>
          <w:rPr>
            <w:color w:val="0000FF"/>
            <w:u w:val="single" w:color="0000FF"/>
          </w:rPr>
          <w:t>mevlana</w:t>
        </w:r>
      </w:hyperlink>
      <w:hyperlink r:id="rId97">
        <w:r>
          <w:rPr>
            <w:color w:val="0000FF"/>
            <w:u w:val="single" w:color="0000FF"/>
          </w:rPr>
          <w:t>-</w:t>
        </w:r>
      </w:hyperlink>
      <w:hyperlink r:id="rId98">
        <w:r>
          <w:rPr>
            <w:color w:val="0000FF"/>
            <w:u w:val="single" w:color="0000FF"/>
          </w:rPr>
          <w:t>museum.html</w:t>
        </w:r>
      </w:hyperlink>
      <w:hyperlink r:id="rId99">
        <w:r>
          <w:t xml:space="preserve"> </w:t>
        </w:r>
      </w:hyperlink>
      <w:r>
        <w:t xml:space="preserve"> Konya – Çatalhöyük  </w:t>
      </w:r>
      <w:r>
        <w:tab/>
        <w:t xml:space="preserve">: </w:t>
      </w:r>
      <w:hyperlink r:id="rId100">
        <w:r>
          <w:rPr>
            <w:color w:val="0000FF"/>
            <w:u w:val="single" w:color="0000FF"/>
          </w:rPr>
          <w:t>https://whc.unesco.org/en/list/1405</w:t>
        </w:r>
      </w:hyperlink>
      <w:hyperlink r:id="rId101">
        <w:r>
          <w:t xml:space="preserve"> </w:t>
        </w:r>
      </w:hyperlink>
      <w:r>
        <w:t xml:space="preserve">  </w:t>
      </w:r>
    </w:p>
    <w:p w:rsidR="00901920" w:rsidRDefault="00562FA8">
      <w:pPr>
        <w:spacing w:after="0"/>
        <w:ind w:left="47"/>
        <w:jc w:val="center"/>
      </w:pPr>
      <w:r>
        <w:t xml:space="preserve"> </w:t>
      </w:r>
    </w:p>
    <w:p w:rsidR="00901920" w:rsidRDefault="00562FA8">
      <w:pPr>
        <w:spacing w:after="41"/>
        <w:ind w:left="-29" w:right="-26"/>
      </w:pPr>
      <w:r>
        <w:rPr>
          <w:noProof/>
        </w:rPr>
        <mc:AlternateContent>
          <mc:Choice Requires="wpg">
            <w:drawing>
              <wp:inline distT="0" distB="0" distL="0" distR="0">
                <wp:extent cx="6338316" cy="9144"/>
                <wp:effectExtent l="0" t="0" r="0" b="0"/>
                <wp:docPr id="5226" name="Group 5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316" cy="9144"/>
                          <a:chOff x="0" y="0"/>
                          <a:chExt cx="6338316" cy="9144"/>
                        </a:xfrm>
                      </wpg:grpSpPr>
                      <wps:wsp>
                        <wps:cNvPr id="6143" name="Shape 6143"/>
                        <wps:cNvSpPr/>
                        <wps:spPr>
                          <a:xfrm>
                            <a:off x="0" y="0"/>
                            <a:ext cx="63383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6" h="9144">
                                <a:moveTo>
                                  <a:pt x="0" y="0"/>
                                </a:moveTo>
                                <a:lnTo>
                                  <a:pt x="6338316" y="0"/>
                                </a:lnTo>
                                <a:lnTo>
                                  <a:pt x="63383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4228AB" id="Group 5226" o:spid="_x0000_s1026" style="width:499.1pt;height:.7pt;mso-position-horizontal-relative:char;mso-position-vertical-relative:line" coordsize="6338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">
                <v:shape id="Shape 6143" o:spid="_x0000_s1027" style="position:absolute;width:63383;height:91;visibility:visible;mso-wrap-style:square;v-text-anchor:top" coordsize="633831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4c2MUA&#10;AADdAAAADwAAAGRycy9kb3ducmV2LnhtbESPQWvCQBSE74X+h+UVvNVNqg0luoptEOyloG3vj+wz&#10;Sc2+DXmrxn/fFQSPw8x8w8yXg2vViXppPBtIxwko4tLbhisDP9/r5zdQEpAttp7JwIUElovHhznm&#10;1p95S6ddqFSEsORooA6hy7WWsiaHMvYdcfT2vncYouwrbXs8R7hr9UuSZNphw3Ghxo4+aioPu6Mz&#10;sP0tiyJdvaaSHawrvv7k8/0ixoyehtUMVKAh3MO39sYayNLpBK5v4hP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hzYxQAAAN0AAAAPAAAAAAAAAAAAAAAAAJgCAABkcnMv&#10;ZG93bnJldi54bWxQSwUGAAAAAAQABAD1AAAAigMAAAAA&#10;" path="m,l6338316,r,9144l,9144,,e" fillcolor="black" stroked="f" strokeweight="0">
                  <v:stroke miterlimit="83231f" joinstyle="miter"/>
                  <v:path arrowok="t" textboxrect="0,0,6338316,9144"/>
                </v:shape>
                <w10:anchorlock/>
              </v:group>
            </w:pict>
          </mc:Fallback>
        </mc:AlternateContent>
      </w:r>
    </w:p>
    <w:p w:rsidR="00901920" w:rsidRDefault="00562FA8">
      <w:pPr>
        <w:spacing w:after="19"/>
        <w:ind w:left="10" w:right="5" w:hanging="10"/>
        <w:jc w:val="center"/>
      </w:pPr>
      <w:r>
        <w:t xml:space="preserve">Selçuk Üniversitesi, Fen Fakültesi, Matematik Bölümü, KONYA  </w:t>
      </w:r>
    </w:p>
    <w:p w:rsidR="00901920" w:rsidRDefault="00562FA8">
      <w:pPr>
        <w:spacing w:after="0"/>
        <w:ind w:right="5"/>
        <w:jc w:val="center"/>
      </w:pPr>
      <w:r>
        <w:t>E-</w:t>
      </w:r>
      <w:proofErr w:type="gramStart"/>
      <w:r>
        <w:t xml:space="preserve">Posta : </w:t>
      </w:r>
      <w:r>
        <w:rPr>
          <w:color w:val="0000FF"/>
          <w:u w:val="single" w:color="0000FF"/>
        </w:rPr>
        <w:t>kaydin</w:t>
      </w:r>
      <w:proofErr w:type="gramEnd"/>
      <w:r>
        <w:rPr>
          <w:color w:val="0000FF"/>
          <w:u w:val="single" w:color="0000FF"/>
        </w:rPr>
        <w:t>@selcuk.edu.tr</w:t>
      </w:r>
      <w:r>
        <w:t xml:space="preserve"> ;  </w:t>
      </w:r>
      <w:r>
        <w:rPr>
          <w:color w:val="0000FF"/>
          <w:u w:val="single" w:color="0000FF"/>
        </w:rPr>
        <w:t>kaydin29@gmail.com</w:t>
      </w:r>
      <w:r>
        <w:t xml:space="preserve"> ; Tel : </w:t>
      </w:r>
      <w:r>
        <w:rPr>
          <w:color w:val="0066CC"/>
        </w:rPr>
        <w:t>+90(332)2233969</w:t>
      </w:r>
      <w:r>
        <w:t xml:space="preserve"> ;  Faks : </w:t>
      </w:r>
      <w:r>
        <w:rPr>
          <w:color w:val="0066CC"/>
        </w:rPr>
        <w:t>+90(332)2412499</w:t>
      </w:r>
      <w:r>
        <w:t xml:space="preserve"> </w:t>
      </w:r>
    </w:p>
    <w:sectPr w:rsidR="00901920">
      <w:pgSz w:w="11906" w:h="16838"/>
      <w:pgMar w:top="749" w:right="847" w:bottom="750" w:left="113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F07673"/>
    <w:multiLevelType w:val="hybridMultilevel"/>
    <w:tmpl w:val="BC687470"/>
    <w:lvl w:ilvl="0" w:tplc="7278D1B0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A5EBC5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E44B0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227CA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FBEB1C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850E0F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294785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10A39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DE299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DDC7ED5"/>
    <w:multiLevelType w:val="hybridMultilevel"/>
    <w:tmpl w:val="250E0B44"/>
    <w:lvl w:ilvl="0" w:tplc="9A9A7E08">
      <w:start w:val="1"/>
      <w:numFmt w:val="decimal"/>
      <w:lvlText w:val="%1.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CAB7A0">
      <w:start w:val="1"/>
      <w:numFmt w:val="lowerLetter"/>
      <w:lvlText w:val="%2"/>
      <w:lvlJc w:val="left"/>
      <w:pPr>
        <w:ind w:left="2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744D20">
      <w:start w:val="1"/>
      <w:numFmt w:val="lowerRoman"/>
      <w:lvlText w:val="%3"/>
      <w:lvlJc w:val="left"/>
      <w:pPr>
        <w:ind w:left="3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B22BEE">
      <w:start w:val="1"/>
      <w:numFmt w:val="decimal"/>
      <w:lvlText w:val="%4"/>
      <w:lvlJc w:val="left"/>
      <w:pPr>
        <w:ind w:left="4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5E52C0">
      <w:start w:val="1"/>
      <w:numFmt w:val="lowerLetter"/>
      <w:lvlText w:val="%5"/>
      <w:lvlJc w:val="left"/>
      <w:pPr>
        <w:ind w:left="5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1A17C2">
      <w:start w:val="1"/>
      <w:numFmt w:val="lowerRoman"/>
      <w:lvlText w:val="%6"/>
      <w:lvlJc w:val="left"/>
      <w:pPr>
        <w:ind w:left="5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6C3B48">
      <w:start w:val="1"/>
      <w:numFmt w:val="decimal"/>
      <w:lvlText w:val="%7"/>
      <w:lvlJc w:val="left"/>
      <w:pPr>
        <w:ind w:left="6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985110">
      <w:start w:val="1"/>
      <w:numFmt w:val="lowerLetter"/>
      <w:lvlText w:val="%8"/>
      <w:lvlJc w:val="left"/>
      <w:pPr>
        <w:ind w:left="7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506A96">
      <w:start w:val="1"/>
      <w:numFmt w:val="lowerRoman"/>
      <w:lvlText w:val="%9"/>
      <w:lvlJc w:val="left"/>
      <w:pPr>
        <w:ind w:left="7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6A63338"/>
    <w:multiLevelType w:val="hybridMultilevel"/>
    <w:tmpl w:val="4BBA7B90"/>
    <w:lvl w:ilvl="0" w:tplc="E27C3B08">
      <w:start w:val="1"/>
      <w:numFmt w:val="bullet"/>
      <w:lvlText w:val="*"/>
      <w:lvlJc w:val="left"/>
      <w:pPr>
        <w:ind w:left="19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10D2F4">
      <w:start w:val="1"/>
      <w:numFmt w:val="bullet"/>
      <w:lvlText w:val="o"/>
      <w:lvlJc w:val="left"/>
      <w:pPr>
        <w:ind w:left="28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C8608">
      <w:start w:val="1"/>
      <w:numFmt w:val="bullet"/>
      <w:lvlText w:val="▪"/>
      <w:lvlJc w:val="left"/>
      <w:pPr>
        <w:ind w:left="36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D2F4A8">
      <w:start w:val="1"/>
      <w:numFmt w:val="bullet"/>
      <w:lvlText w:val="•"/>
      <w:lvlJc w:val="left"/>
      <w:pPr>
        <w:ind w:left="43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66419E">
      <w:start w:val="1"/>
      <w:numFmt w:val="bullet"/>
      <w:lvlText w:val="o"/>
      <w:lvlJc w:val="left"/>
      <w:pPr>
        <w:ind w:left="50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80CA6A">
      <w:start w:val="1"/>
      <w:numFmt w:val="bullet"/>
      <w:lvlText w:val="▪"/>
      <w:lvlJc w:val="left"/>
      <w:pPr>
        <w:ind w:left="57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6C2510">
      <w:start w:val="1"/>
      <w:numFmt w:val="bullet"/>
      <w:lvlText w:val="•"/>
      <w:lvlJc w:val="left"/>
      <w:pPr>
        <w:ind w:left="64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AA8E84">
      <w:start w:val="1"/>
      <w:numFmt w:val="bullet"/>
      <w:lvlText w:val="o"/>
      <w:lvlJc w:val="left"/>
      <w:pPr>
        <w:ind w:left="72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86FDE6">
      <w:start w:val="1"/>
      <w:numFmt w:val="bullet"/>
      <w:lvlText w:val="▪"/>
      <w:lvlJc w:val="left"/>
      <w:pPr>
        <w:ind w:left="79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0FA76C6"/>
    <w:multiLevelType w:val="hybridMultilevel"/>
    <w:tmpl w:val="A84C0298"/>
    <w:lvl w:ilvl="0" w:tplc="FD80E46E">
      <w:start w:val="1"/>
      <w:numFmt w:val="decimal"/>
      <w:lvlText w:val="%1."/>
      <w:lvlJc w:val="left"/>
      <w:pPr>
        <w:ind w:left="2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4564B1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ADE5C2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8E4CAE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6A61D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4BA2CB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708E1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3AB7B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37442E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DC07CB6"/>
    <w:multiLevelType w:val="hybridMultilevel"/>
    <w:tmpl w:val="2ADE0224"/>
    <w:lvl w:ilvl="0" w:tplc="A14EDEF0">
      <w:start w:val="1"/>
      <w:numFmt w:val="decimal"/>
      <w:lvlText w:val="%1-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B860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73451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0070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C5C3D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24DB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6E3D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02C21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5A28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920"/>
    <w:rsid w:val="00491A2B"/>
    <w:rsid w:val="00562FA8"/>
    <w:rsid w:val="00901920"/>
    <w:rsid w:val="00B8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ED7F23-FC41-4CD6-A498-073A4780C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0" w:line="265" w:lineRule="auto"/>
      <w:ind w:left="2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Balk2">
    <w:name w:val="heading 2"/>
    <w:next w:val="Normal"/>
    <w:link w:val="Balk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rPr>
      <w:rFonts w:ascii="Calibri" w:eastAsia="Calibri" w:hAnsi="Calibri" w:cs="Calibri"/>
      <w:b/>
      <w:color w:val="000000"/>
      <w:sz w:val="22"/>
    </w:rPr>
  </w:style>
  <w:style w:type="character" w:customStyle="1" w:styleId="Balk1Char">
    <w:name w:val="Başlık 1 Char"/>
    <w:link w:val="Balk1"/>
    <w:rPr>
      <w:rFonts w:ascii="Times New Roman" w:eastAsia="Times New Roman" w:hAnsi="Times New Roman" w:cs="Times New Roman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idatarim.edu.tr/tr" TargetMode="External"/><Relationship Id="rId21" Type="http://schemas.openxmlformats.org/officeDocument/2006/relationships/hyperlink" Target="https://www.erbakan.edu.tr/" TargetMode="External"/><Relationship Id="rId42" Type="http://schemas.openxmlformats.org/officeDocument/2006/relationships/hyperlink" Target="http://www.matder.org.tr/liseler-arasi-6-matematik-yarismasi/" TargetMode="External"/><Relationship Id="rId47" Type="http://schemas.openxmlformats.org/officeDocument/2006/relationships/hyperlink" Target="http://www.matder.org.tr/liseler-arasi-6-matematik-yarismasi/" TargetMode="External"/><Relationship Id="rId63" Type="http://schemas.openxmlformats.org/officeDocument/2006/relationships/hyperlink" Target="http://www.kultur.gov.tr/EN-113978/konya---mevlana-museum.html" TargetMode="External"/><Relationship Id="rId68" Type="http://schemas.openxmlformats.org/officeDocument/2006/relationships/hyperlink" Target="http://www.icmme2019.selcuk.edu.tr/" TargetMode="External"/><Relationship Id="rId84" Type="http://schemas.openxmlformats.org/officeDocument/2006/relationships/hyperlink" Target="http://www.matder.org.tr/liseler-arasi-6-matematik-yarismasi/" TargetMode="External"/><Relationship Id="rId89" Type="http://schemas.openxmlformats.org/officeDocument/2006/relationships/hyperlink" Target="http://www.kultur.gov.tr/EN-99279/konya.html" TargetMode="External"/><Relationship Id="rId16" Type="http://schemas.openxmlformats.org/officeDocument/2006/relationships/hyperlink" Target="http://www.selcuk.edu.tr/" TargetMode="External"/><Relationship Id="rId11" Type="http://schemas.openxmlformats.org/officeDocument/2006/relationships/hyperlink" Target="http://www.icmme2019.selcuk.edu.tr/" TargetMode="External"/><Relationship Id="rId32" Type="http://schemas.openxmlformats.org/officeDocument/2006/relationships/hyperlink" Target="https://konya.meb.gov.tr/" TargetMode="External"/><Relationship Id="rId37" Type="http://schemas.openxmlformats.org/officeDocument/2006/relationships/hyperlink" Target="http://www.konya.bel.tr/" TargetMode="External"/><Relationship Id="rId53" Type="http://schemas.openxmlformats.org/officeDocument/2006/relationships/hyperlink" Target="http://www.kultur.gov.tr/EN-99279/konya.html" TargetMode="External"/><Relationship Id="rId58" Type="http://schemas.openxmlformats.org/officeDocument/2006/relationships/hyperlink" Target="http://www.kultur.gov.tr/EN-113978/konya---mevlana-museum.html" TargetMode="External"/><Relationship Id="rId74" Type="http://schemas.openxmlformats.org/officeDocument/2006/relationships/hyperlink" Target="http://www.selcuk.edu.tr/" TargetMode="External"/><Relationship Id="rId79" Type="http://schemas.openxmlformats.org/officeDocument/2006/relationships/hyperlink" Target="http://www.matder.org.tr/liseler-arasi-6-matematik-yarismasi/" TargetMode="External"/><Relationship Id="rId102" Type="http://schemas.openxmlformats.org/officeDocument/2006/relationships/fontTable" Target="fontTable.xml"/><Relationship Id="rId5" Type="http://schemas.openxmlformats.org/officeDocument/2006/relationships/image" Target="media/image1.jpg"/><Relationship Id="rId90" Type="http://schemas.openxmlformats.org/officeDocument/2006/relationships/hyperlink" Target="http://www.kultur.gov.tr/EN-99279/konya.html" TargetMode="External"/><Relationship Id="rId95" Type="http://schemas.openxmlformats.org/officeDocument/2006/relationships/hyperlink" Target="http://www.kultur.gov.tr/EN-113978/konya---mevlana-museum.html" TargetMode="External"/><Relationship Id="rId22" Type="http://schemas.openxmlformats.org/officeDocument/2006/relationships/hyperlink" Target="https://www.erbakan.edu.tr/" TargetMode="External"/><Relationship Id="rId27" Type="http://schemas.openxmlformats.org/officeDocument/2006/relationships/hyperlink" Target="http://www.gidatarim.edu.tr/tr" TargetMode="External"/><Relationship Id="rId43" Type="http://schemas.openxmlformats.org/officeDocument/2006/relationships/hyperlink" Target="http://www.matder.org.tr/liseler-arasi-6-matematik-yarismasi/" TargetMode="External"/><Relationship Id="rId48" Type="http://schemas.openxmlformats.org/officeDocument/2006/relationships/hyperlink" Target="http://www.matder.org.tr/liseler-arasi-6-matematik-yarismasi/" TargetMode="External"/><Relationship Id="rId64" Type="http://schemas.openxmlformats.org/officeDocument/2006/relationships/hyperlink" Target="http://www.kultur.gov.tr/EN-113978/konya---mevlana-museum.html" TargetMode="External"/><Relationship Id="rId69" Type="http://schemas.openxmlformats.org/officeDocument/2006/relationships/hyperlink" Target="http://www.matder.org.tr/" TargetMode="External"/><Relationship Id="rId80" Type="http://schemas.openxmlformats.org/officeDocument/2006/relationships/hyperlink" Target="http://www.matder.org.tr/liseler-arasi-6-matematik-yarismasi/" TargetMode="External"/><Relationship Id="rId85" Type="http://schemas.openxmlformats.org/officeDocument/2006/relationships/hyperlink" Target="http://www.matder.org.tr/liseler-arasi-6-matematik-yarismasi/" TargetMode="External"/><Relationship Id="rId12" Type="http://schemas.openxmlformats.org/officeDocument/2006/relationships/hyperlink" Target="http://www.icmme2019.selcuk.edu.tr/" TargetMode="External"/><Relationship Id="rId17" Type="http://schemas.openxmlformats.org/officeDocument/2006/relationships/hyperlink" Target="http://www.matder.org.tr/liseler-arasi-6-matematik-yarismasi/" TargetMode="External"/><Relationship Id="rId25" Type="http://schemas.openxmlformats.org/officeDocument/2006/relationships/hyperlink" Target="http://ktun.edu.tr/" TargetMode="External"/><Relationship Id="rId33" Type="http://schemas.openxmlformats.org/officeDocument/2006/relationships/hyperlink" Target="https://konya.meb.gov.tr/" TargetMode="External"/><Relationship Id="rId38" Type="http://schemas.openxmlformats.org/officeDocument/2006/relationships/hyperlink" Target="http://www.icmme2019.selcuk.edu.tr/" TargetMode="External"/><Relationship Id="rId46" Type="http://schemas.openxmlformats.org/officeDocument/2006/relationships/hyperlink" Target="http://www.matder.org.tr/liseler-arasi-6-matematik-yarismasi/" TargetMode="External"/><Relationship Id="rId59" Type="http://schemas.openxmlformats.org/officeDocument/2006/relationships/hyperlink" Target="http://www.kultur.gov.tr/EN-113978/konya---mevlana-museum.html" TargetMode="External"/><Relationship Id="rId67" Type="http://schemas.openxmlformats.org/officeDocument/2006/relationships/hyperlink" Target="http://www.icmme2019.selcuk.edu.tr/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://www.matder.org.tr/liseler-arasi-6-matematik-yarismasi/" TargetMode="External"/><Relationship Id="rId41" Type="http://schemas.openxmlformats.org/officeDocument/2006/relationships/hyperlink" Target="http://www.matder.org.tr/liseler-arasi-6-matematik-yarismasi/" TargetMode="External"/><Relationship Id="rId54" Type="http://schemas.openxmlformats.org/officeDocument/2006/relationships/hyperlink" Target="http://www.kultur.gov.tr/EN-99279/konya.html" TargetMode="External"/><Relationship Id="rId62" Type="http://schemas.openxmlformats.org/officeDocument/2006/relationships/hyperlink" Target="http://www.kultur.gov.tr/EN-113978/konya---mevlana-museum.html" TargetMode="External"/><Relationship Id="rId70" Type="http://schemas.openxmlformats.org/officeDocument/2006/relationships/hyperlink" Target="http://www.matder.org.tr/" TargetMode="External"/><Relationship Id="rId75" Type="http://schemas.openxmlformats.org/officeDocument/2006/relationships/hyperlink" Target="http://www.matder.org.tr/liseler-arasi-6-matematik-yarismasi/" TargetMode="External"/><Relationship Id="rId83" Type="http://schemas.openxmlformats.org/officeDocument/2006/relationships/hyperlink" Target="http://www.matder.org.tr/liseler-arasi-6-matematik-yarismasi/" TargetMode="External"/><Relationship Id="rId88" Type="http://schemas.openxmlformats.org/officeDocument/2006/relationships/hyperlink" Target="http://www.kultur.gov.tr/EN-99279/konya.html" TargetMode="External"/><Relationship Id="rId91" Type="http://schemas.openxmlformats.org/officeDocument/2006/relationships/hyperlink" Target="http://www.kultur.gov.tr/EN-113978/konya---mevlana-museum.html" TargetMode="External"/><Relationship Id="rId96" Type="http://schemas.openxmlformats.org/officeDocument/2006/relationships/hyperlink" Target="http://www.kultur.gov.tr/EN-113978/konya---mevlana-museum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hyperlink" Target="http://www.selcuk.edu.tr/" TargetMode="External"/><Relationship Id="rId23" Type="http://schemas.openxmlformats.org/officeDocument/2006/relationships/hyperlink" Target="http://ktun.edu.tr/" TargetMode="External"/><Relationship Id="rId28" Type="http://schemas.openxmlformats.org/officeDocument/2006/relationships/hyperlink" Target="https://www.karatay.edu.tr/" TargetMode="External"/><Relationship Id="rId36" Type="http://schemas.openxmlformats.org/officeDocument/2006/relationships/hyperlink" Target="http://www.konya.bel.tr/" TargetMode="External"/><Relationship Id="rId49" Type="http://schemas.openxmlformats.org/officeDocument/2006/relationships/hyperlink" Target="http://www.matder.org.tr/liseler-arasi-6-matematik-yarismasi/" TargetMode="External"/><Relationship Id="rId57" Type="http://schemas.openxmlformats.org/officeDocument/2006/relationships/hyperlink" Target="http://www.kultur.gov.tr/EN-113978/konya---mevlana-museum.html" TargetMode="External"/><Relationship Id="rId10" Type="http://schemas.openxmlformats.org/officeDocument/2006/relationships/hyperlink" Target="http://www.matder.org.tr/" TargetMode="External"/><Relationship Id="rId31" Type="http://schemas.openxmlformats.org/officeDocument/2006/relationships/hyperlink" Target="https://konya.meb.gov.tr/" TargetMode="External"/><Relationship Id="rId44" Type="http://schemas.openxmlformats.org/officeDocument/2006/relationships/hyperlink" Target="http://www.matder.org.tr/liseler-arasi-6-matematik-yarismasi/" TargetMode="External"/><Relationship Id="rId52" Type="http://schemas.openxmlformats.org/officeDocument/2006/relationships/hyperlink" Target="http://www.kultur.gov.tr/EN-99279/konya.html" TargetMode="External"/><Relationship Id="rId60" Type="http://schemas.openxmlformats.org/officeDocument/2006/relationships/hyperlink" Target="http://www.kultur.gov.tr/EN-113978/konya---mevlana-museum.html" TargetMode="External"/><Relationship Id="rId65" Type="http://schemas.openxmlformats.org/officeDocument/2006/relationships/hyperlink" Target="https://whc.unesco.org/en/list/1405" TargetMode="External"/><Relationship Id="rId73" Type="http://schemas.openxmlformats.org/officeDocument/2006/relationships/hyperlink" Target="http://www.selcuk.edu.tr/" TargetMode="External"/><Relationship Id="rId78" Type="http://schemas.openxmlformats.org/officeDocument/2006/relationships/hyperlink" Target="http://www.matder.org.tr/liseler-arasi-6-matematik-yarismasi/" TargetMode="External"/><Relationship Id="rId81" Type="http://schemas.openxmlformats.org/officeDocument/2006/relationships/hyperlink" Target="http://www.matder.org.tr/liseler-arasi-6-matematik-yarismasi/" TargetMode="External"/><Relationship Id="rId86" Type="http://schemas.openxmlformats.org/officeDocument/2006/relationships/hyperlink" Target="http://www.kultur.gov.tr/EN-99279/konya.html" TargetMode="External"/><Relationship Id="rId94" Type="http://schemas.openxmlformats.org/officeDocument/2006/relationships/hyperlink" Target="http://www.kultur.gov.tr/EN-113978/konya---mevlana-museum.html" TargetMode="External"/><Relationship Id="rId99" Type="http://schemas.openxmlformats.org/officeDocument/2006/relationships/hyperlink" Target="http://www.kultur.gov.tr/EN-113978/konya---mevlana-museum.html" TargetMode="External"/><Relationship Id="rId101" Type="http://schemas.openxmlformats.org/officeDocument/2006/relationships/hyperlink" Target="https://whc.unesco.org/en/list/140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tder.org.tr/" TargetMode="External"/><Relationship Id="rId13" Type="http://schemas.openxmlformats.org/officeDocument/2006/relationships/hyperlink" Target="http://www.icmme2019.selcuk.edu.tr/" TargetMode="External"/><Relationship Id="rId18" Type="http://schemas.openxmlformats.org/officeDocument/2006/relationships/hyperlink" Target="http://www.matder.org.tr/liseler-arasi-6-matematik-yarismasi/" TargetMode="External"/><Relationship Id="rId39" Type="http://schemas.openxmlformats.org/officeDocument/2006/relationships/hyperlink" Target="http://www.icmme2019.selcuk.edu.tr/" TargetMode="External"/><Relationship Id="rId34" Type="http://schemas.openxmlformats.org/officeDocument/2006/relationships/hyperlink" Target="http://www.konya.bel.tr/" TargetMode="External"/><Relationship Id="rId50" Type="http://schemas.openxmlformats.org/officeDocument/2006/relationships/hyperlink" Target="http://www.matder.org.tr/liseler-arasi-6-matematik-yarismasi/" TargetMode="External"/><Relationship Id="rId55" Type="http://schemas.openxmlformats.org/officeDocument/2006/relationships/hyperlink" Target="http://www.kultur.gov.tr/EN-99279/konya.html" TargetMode="External"/><Relationship Id="rId76" Type="http://schemas.openxmlformats.org/officeDocument/2006/relationships/hyperlink" Target="http://www.matder.org.tr/liseler-arasi-6-matematik-yarismasi/" TargetMode="External"/><Relationship Id="rId97" Type="http://schemas.openxmlformats.org/officeDocument/2006/relationships/hyperlink" Target="http://www.kultur.gov.tr/EN-113978/konya---mevlana-museum.html" TargetMode="External"/><Relationship Id="rId7" Type="http://schemas.openxmlformats.org/officeDocument/2006/relationships/hyperlink" Target="http://www.icmme2019.selcuk.edu.tr/" TargetMode="External"/><Relationship Id="rId71" Type="http://schemas.openxmlformats.org/officeDocument/2006/relationships/hyperlink" Target="http://www.icmme2019.selcuk.edu.tr/" TargetMode="External"/><Relationship Id="rId92" Type="http://schemas.openxmlformats.org/officeDocument/2006/relationships/hyperlink" Target="http://www.kultur.gov.tr/EN-113978/konya---mevlana-museum.html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karatay.edu.tr/" TargetMode="External"/><Relationship Id="rId24" Type="http://schemas.openxmlformats.org/officeDocument/2006/relationships/hyperlink" Target="http://ktun.edu.tr/" TargetMode="External"/><Relationship Id="rId40" Type="http://schemas.openxmlformats.org/officeDocument/2006/relationships/hyperlink" Target="http://www.matder.org.tr/liseler-arasi-6-matematik-yarismasi/" TargetMode="External"/><Relationship Id="rId45" Type="http://schemas.openxmlformats.org/officeDocument/2006/relationships/hyperlink" Target="http://www.matder.org.tr/liseler-arasi-6-matematik-yarismasi/" TargetMode="External"/><Relationship Id="rId66" Type="http://schemas.openxmlformats.org/officeDocument/2006/relationships/hyperlink" Target="https://whc.unesco.org/en/list/1405" TargetMode="External"/><Relationship Id="rId87" Type="http://schemas.openxmlformats.org/officeDocument/2006/relationships/hyperlink" Target="http://www.kultur.gov.tr/EN-99279/konya.html" TargetMode="External"/><Relationship Id="rId61" Type="http://schemas.openxmlformats.org/officeDocument/2006/relationships/hyperlink" Target="http://www.kultur.gov.tr/EN-113978/konya---mevlana-museum.html" TargetMode="External"/><Relationship Id="rId82" Type="http://schemas.openxmlformats.org/officeDocument/2006/relationships/hyperlink" Target="http://www.matder.org.tr/liseler-arasi-6-matematik-yarismasi/" TargetMode="External"/><Relationship Id="rId19" Type="http://schemas.openxmlformats.org/officeDocument/2006/relationships/hyperlink" Target="http://www.matder.org.tr/liseler-arasi-6-matematik-yarismasi/" TargetMode="External"/><Relationship Id="rId14" Type="http://schemas.openxmlformats.org/officeDocument/2006/relationships/hyperlink" Target="http://www.icmme2019.selcuk.edu.tr/" TargetMode="External"/><Relationship Id="rId30" Type="http://schemas.openxmlformats.org/officeDocument/2006/relationships/hyperlink" Target="https://www.karatay.edu.tr/" TargetMode="External"/><Relationship Id="rId35" Type="http://schemas.openxmlformats.org/officeDocument/2006/relationships/hyperlink" Target="http://www.konya.bel.tr/" TargetMode="External"/><Relationship Id="rId56" Type="http://schemas.openxmlformats.org/officeDocument/2006/relationships/hyperlink" Target="http://www.kultur.gov.tr/EN-113978/konya---mevlana-museum.html" TargetMode="External"/><Relationship Id="rId77" Type="http://schemas.openxmlformats.org/officeDocument/2006/relationships/hyperlink" Target="http://www.matder.org.tr/liseler-arasi-6-matematik-yarismasi/" TargetMode="External"/><Relationship Id="rId100" Type="http://schemas.openxmlformats.org/officeDocument/2006/relationships/hyperlink" Target="https://whc.unesco.org/en/list/1405" TargetMode="External"/><Relationship Id="rId8" Type="http://schemas.openxmlformats.org/officeDocument/2006/relationships/hyperlink" Target="http://www.icmme2019.selcuk.edu.tr/" TargetMode="External"/><Relationship Id="rId51" Type="http://schemas.openxmlformats.org/officeDocument/2006/relationships/hyperlink" Target="http://www.kultur.gov.tr/EN-99279/konya.html" TargetMode="External"/><Relationship Id="rId72" Type="http://schemas.openxmlformats.org/officeDocument/2006/relationships/hyperlink" Target="http://www.icmme2019.selcuk.edu.tr/" TargetMode="External"/><Relationship Id="rId93" Type="http://schemas.openxmlformats.org/officeDocument/2006/relationships/hyperlink" Target="http://www.kultur.gov.tr/EN-113978/konya---mevlana-museum.html" TargetMode="External"/><Relationship Id="rId98" Type="http://schemas.openxmlformats.org/officeDocument/2006/relationships/hyperlink" Target="http://www.kultur.gov.tr/EN-113978/konya---mevlana-museum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1790</Words>
  <Characters>10209</Characters>
  <Application>Microsoft Office Word</Application>
  <DocSecurity>0</DocSecurity>
  <Lines>85</Lines>
  <Paragraphs>23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Uluslararası Matematik ve Matematik Eğitimi Konferansı Hk. 1</vt:lpstr>
    </vt:vector>
  </TitlesOfParts>
  <Company/>
  <LinksUpToDate>false</LinksUpToDate>
  <CharactersWithSpaces>11976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Uluslararası Matematik ve Matematik Eğitimi Konferansı Hk. 1</dc:title>
  <dc:subject>Uluslararası Matematik ve Matematik Eğitimi Konferansı Hk. 1</dc:subject>
  <dc:creator>enVision Document &amp; Workflow Management System</dc:creator>
  <cp:keywords/>
  <cp:lastModifiedBy>CEMİLE ÖZEKER</cp:lastModifiedBy>
  <cp:revision>4</cp:revision>
  <dcterms:created xsi:type="dcterms:W3CDTF">2019-05-02T08:05:00Z</dcterms:created>
  <dcterms:modified xsi:type="dcterms:W3CDTF">2019-05-02T08:24:00Z</dcterms:modified>
</cp:coreProperties>
</file>